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Липень 4, П'ятниця</w:t>
      </w:r>
    </w:p>
    <w:p>
      <w:r>
        <w:rPr>
          <w:rFonts w:ascii="Times New Roman" w:hAnsi="Times New Roman"/>
          <w:sz w:val="24"/>
        </w:rPr>
        <w:t>Св. Андрія, аєп. Критського, єрусалимлянина Прп. Марти, матері св. Симеона Дивногорця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103-го псалма священник мовить перед св. дверми вечірні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2.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Небесних хорів): </w:t>
      </w:r>
      <w:r>
        <w:rPr>
          <w:rFonts w:ascii="Times New Roman" w:hAnsi="Times New Roman"/>
          <w:sz w:val="24"/>
          <w:highlight w:val="white"/>
        </w:rPr>
        <w:t>Знена́видівши вла́ду земно́го ті́ла,* ти чи́стим но́ровом* і прости́м се́рцем* Го́сподеві присво́ївся, о́тче му́дрий,* і Богонатхне́нним орга́ном Утіши́теля яви́вся,* спів возні́сши нам спаси́тельний.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1, подібний: Небесних хорів): </w:t>
      </w:r>
      <w:r>
        <w:rPr>
          <w:rFonts w:ascii="Times New Roman" w:hAnsi="Times New Roman"/>
          <w:sz w:val="24"/>
          <w:highlight w:val="white"/>
        </w:rPr>
        <w:t>Знена́видівши вла́ду земно́го ті́ла,* ти чи́стим но́ровом* і прости́м се́рцем* Го́сподеві присво́ївся, о́тче му́дрий,* і Богонатхне́нним орга́ном Утіши́теля яви́вся,* спів возні́сши нам спаси́тельний.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Госпо́дню Ма́тір знайшо́вши* причи́ною вели́ких похва́л,* ти медото́чними уста́ми оспіва́в Її́, Андре́ю,* та свяще́нних апо́столів* і блаже́нних му́чеників собо́р,* – з ни́ми нас, що вшано́вуємо тебе́, помина́й!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  <w:highlight w:val="white"/>
        </w:rPr>
        <w:t>Зна́ємо тебе́, о́тче, як стовп Правосла́в’я,* о́браз цілому́дрія і взіре́ць смире́нности,* і Боже́ственного піснепи́сця,* що Христо́ві Церкви́ просвіща́є,* священнотаї́ннику Андре́ю;* тому́ твоє́ святку́ємо торжество́.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 Го́спода всі наро́ди!* Прославля́йте Його́ всі лю́ди!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  <w:highlight w:val="white"/>
        </w:rPr>
        <w:t xml:space="preserve">(г. 4, подібний: Як хороброго): </w:t>
      </w:r>
      <w:r>
        <w:rPr>
          <w:rFonts w:ascii="Times New Roman" w:hAnsi="Times New Roman"/>
          <w:sz w:val="24"/>
        </w:rPr>
        <w:t xml:space="preserve">До стра́дницької повзде́ржности,* до му́жніх борі́нь проти ополче́нь во́рога,* що призві́в до паді́ння єство́ люде́й,* відійшла́ ти в поста́х і сльоза́х,* не пощади́вши пло́ті* зара́ди Боже́ственної любо́ви.* Тим-то розпоча́ла ти Боже́ственні по́двиги,* впокори́вши ро́зум Протибо́рця,* Ма́рто чесна́ і пресла́вна. </w:t>
      </w:r>
      <w:r>
        <w:rPr>
          <w:rFonts w:ascii="Times New Roman" w:hAnsi="Times New Roman"/>
          <w:i/>
          <w:color w:val="FF0000"/>
          <w:sz w:val="24"/>
        </w:rPr>
        <w:t>(двічі)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 бо до нас Його́ милосе́рдя,* і ві́рність Го́спода 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Відцура́лася ти доча́сного,* і втекла́ від любо́ви тлі́нного,* і забажа́ла же́ребу небе́сного,* досто́йного пра́ведних,* спрямо́ваного у ві́чність, нетлі́нного, чи́стая,* і життя́ непромина́льного.* Тим-то з ві́рою твою́ сві́тлу і світлоно́сну зве́ршуючи па́м’ять,* пісня́ми Боже́ственними вшано́вуємо тебе́,* Ма́рто сла́вна!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i/>
          <w:color w:val="FF0000"/>
          <w:sz w:val="24"/>
        </w:rPr>
        <w:t xml:space="preserve"> (г. 6): </w:t>
      </w:r>
      <w:r>
        <w:rPr>
          <w:rFonts w:ascii="Times New Roman" w:hAnsi="Times New Roman"/>
          <w:sz w:val="24"/>
        </w:rPr>
        <w:t>Преподо́бний о́тче Андре́ю,* на всю зе́млю ви́йшло віща́ння пра́вих діл твої́х* – тим-то на небеса́х отри́мав єси́ нагоро́ду за труди́ твої́.* Де́монські розгроми́в єси́ полки́* і а́нгельських досягну́в єси́ чи́нів,* життя́ яки́х непоро́чно з ре́вністю наслі́дував.* Сміли́вість ма́ючи до Христа́ Бо́га,* ми́ру проси́ ду́шам на́шим.</w:t>
      </w:r>
    </w:p>
    <w:p>
      <w:pPr>
        <w:pStyle w:val="Normal"/>
        <w:spacing w:after="120"/>
      </w:pPr>
      <w:r>
        <w:rPr>
          <w:rFonts w:ascii="Times New Roman" w:hAnsi="Times New Roman"/>
          <w:b/>
          <w:sz w:val="24"/>
        </w:rPr>
        <w:t xml:space="preserve">І нині </w:t>
      </w:r>
      <w:r>
        <w:rPr>
          <w:rFonts w:ascii="Times New Roman" w:hAnsi="Times New Roman"/>
          <w:i/>
          <w:color w:val="FF0000"/>
          <w:sz w:val="24"/>
        </w:rPr>
        <w:t xml:space="preserve">(хрестобогородичний, г. 6): </w:t>
      </w:r>
      <w:r>
        <w:rPr>
          <w:rFonts w:ascii="Times New Roman" w:hAnsi="Times New Roman"/>
          <w:sz w:val="24"/>
        </w:rPr>
        <w:t>Як узрі́ла коли́сь* А́гнця свого́ на Хресті́ воздви́женим* нескве́рна А́гниця і непоро́чна Влади́чиця,* по-матери́нськи примовля́ла,* і вража́ючись, голоси́ла:* «Дитя́ найсоло́дше,* що це за нове́ і преди́вне виді́ння?* Як собо́р безблагода́тний* ви́дав Тебе́ на суди́лище Пила́тові* і засу́джує на смерть усі́х Життя́?* Але́ оспі́вую Твоє́ невимо́вне,* Сло́ве, схо́дження!»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6):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Допомо́га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від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що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сотвори́в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не́бо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зе́млю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підво́джу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вго́ру,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зві́дки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при́йде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допомо́га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120,1).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Спаси мене силою хресною, Христе Спасе,* ти, що спас Петра в морі,* і помилуй мене, Боже.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Людинолюбець.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Страстотерпці, що земної втіхи не злюбили,* сподобилися небесних благ* і стали співгромадянами ангелів;* тож задля їх молитов, Господи,* помилуй і спаси нас.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Коли тебе, Спасе, життя всіх,* беззаконні люди піднесли на хрест,* тоді чиста й непорочна Мати твоя* стояла побіч і, ридаючи, кликала:* Дитино моя люба, світло моїх очей, горе мені!* Як то ти, що землю повісив на водах,* дозволив розіп'яти себе посеред розбійників?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Андрія, архиєпископа Критського, єрусалимлянина, преподобної Марти, матері святого Симеона Дивногорця,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  <w:sz w:val="24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  <w:sz w:val="24"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Сла́ва во ви́шніх Бо́гу, і на землі́ мир,* в лю́дях благоволі́ння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color w:val="000000"/>
          <w:sz w:val="24"/>
        </w:rPr>
        <w:t>Го́споди, гу́би мої́ відкри́й,* і уста́ мої́ сповістя́ть хвалу́ Твою́</w:t>
      </w:r>
      <w:r>
        <w:rPr>
          <w:rFonts w:ascii="Times New Roman" w:hAnsi="Times New Roman"/>
          <w:color w:val="000000"/>
          <w:sz w:val="24"/>
        </w:rPr>
        <w:t>.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(2 р.)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</w:t>
      </w:r>
      <w:r>
        <w:rPr>
          <w:rFonts w:ascii="Times New Roman" w:hAnsi="Times New Roman"/>
          <w:color w:val="000000"/>
          <w:sz w:val="24"/>
        </w:rPr>
        <w:t>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</w:t>
      </w:r>
      <w:r>
        <w:rPr>
          <w:rFonts w:ascii="Times New Roman" w:hAnsi="Times New Roman"/>
          <w:color w:val="000000"/>
          <w:sz w:val="24"/>
        </w:rPr>
        <w:t>Лева</w:t>
      </w:r>
      <w:r>
        <w:rPr>
          <w:rFonts w:ascii="Times New Roman" w:hAnsi="Times New Roman"/>
          <w:color w:val="000000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Бог Господь...</w:t>
      </w:r>
      <w:r>
        <w:rPr>
          <w:rFonts w:ascii="Times New Roman" w:hAnsi="Times New Roman"/>
          <w:i/>
          <w:color w:val="FF0000"/>
          <w:sz w:val="24"/>
        </w:rPr>
        <w:t xml:space="preserve"> (Пс. 117), глас </w:t>
      </w:r>
      <w:r>
        <w:rPr>
          <w:rFonts w:ascii="Times New Roman" w:hAnsi="Times New Roman"/>
          <w:i/>
          <w:color w:val="FF0000"/>
          <w:sz w:val="24"/>
        </w:rPr>
        <w:t>1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Госпо́дь, і яви́вся нам; благослове́н, хто йде в ім'я́ Госпо́днє.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Прославля́йте Го́спода, бо Він до́брий, бо ми́лість Його́ ві́чна.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Вони́ навко́ло обступи́ли мене́, але́ я ім'я́м Госпо́днім перемо́жу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жи́тиму і розка́зуватиму про діла́ Госпо́дні!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Як ворог полонив Адама деревом їстівним,* так і ти, Господи, полонив ворога деревом хресним і своїми стражданнями,* бо на це ти, як другий Адам, прийшов,* щоб віднайти заблуканих і оживити померлих.* Боже, – слава тобі!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</w:t>
      </w:r>
      <w:r>
        <w:rPr>
          <w:rFonts w:ascii="Times New Roman" w:hAnsi="Times New Roman"/>
          <w:sz w:val="24"/>
          <w:u w:val="single"/>
        </w:rPr>
        <w:t>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Ти, що хрестом просвітив землян і покликав грішників на покаяння,* не відлучи й нас від твого стада, Пастирю добрий.* Віднайди, Владико, нас заблуканих і залічи до твого святого стада,* як єдино добрий і Людинолюбець.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Стояла при хресті твоїм, Христе,* та, що тебе породила безсіменно* і, неспроможна дивитись на твої несправедливі страждання,* ридала, плачучи, і кликала:* Як же страждаєш ти, що з природи неспроможний страждати?* Оспівую, найсолодший Сину, твою безмежну доброту!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 xml:space="preserve"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</w:t>
      </w:r>
      <w:r>
        <w:rPr>
          <w:rFonts w:ascii="Times New Roman" w:hAnsi="Times New Roman"/>
          <w:sz w:val="24"/>
          <w:u w:val="single"/>
        </w:rPr>
        <w:t>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Грядіть, люди, співаймо пісню Христу Богу, який розділив море і настановив людей, яких вивів із неволі єгипетської, бо Він прославився.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народила джерело безстрастя, зціли мене, Діво,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color w:val="000000"/>
          <w:sz w:val="24"/>
        </w:rPr>
        <w:t xml:space="preserve">раненого пристрастями, і вирви мене із вічного вогню, єдина </w:t>
      </w:r>
      <w:r>
        <w:rPr>
          <w:rFonts w:ascii="Times New Roman" w:hAnsi="Times New Roman"/>
          <w:color w:val="000000"/>
          <w:sz w:val="24"/>
        </w:rPr>
        <w:t>Богообрадувана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 від тілесних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, і зціли душі моєї безглузді пристрасті, і вирви мене із вічного вогню, єдина </w:t>
      </w:r>
      <w:r>
        <w:rPr>
          <w:rFonts w:ascii="Times New Roman" w:hAnsi="Times New Roman"/>
          <w:color w:val="000000"/>
          <w:sz w:val="24"/>
        </w:rPr>
        <w:t>Богоблагодатна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До Твоєї благості вдаюся нині, Діво Мати Пречиста, визволи раба Твого від душевних </w:t>
      </w:r>
      <w:r>
        <w:rPr>
          <w:rFonts w:ascii="Times New Roman" w:hAnsi="Times New Roman"/>
          <w:color w:val="000000"/>
          <w:sz w:val="24"/>
        </w:rPr>
        <w:t>хвороб</w:t>
      </w:r>
      <w:r>
        <w:rPr>
          <w:rFonts w:ascii="Times New Roman" w:hAnsi="Times New Roman"/>
          <w:color w:val="000000"/>
          <w:sz w:val="24"/>
        </w:rPr>
        <w:t xml:space="preserve">, і пристрастей </w:t>
      </w:r>
      <w:r>
        <w:rPr>
          <w:rFonts w:ascii="Times New Roman" w:hAnsi="Times New Roman"/>
          <w:color w:val="000000"/>
          <w:sz w:val="24"/>
        </w:rPr>
        <w:t>душетлінних</w:t>
      </w:r>
      <w:r>
        <w:rPr>
          <w:rFonts w:ascii="Times New Roman" w:hAnsi="Times New Roman"/>
          <w:color w:val="000000"/>
          <w:sz w:val="24"/>
        </w:rPr>
        <w:t>, і вічного вогню.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Владичице, тепле моє </w:t>
      </w:r>
      <w:r>
        <w:rPr>
          <w:rFonts w:ascii="Times New Roman" w:hAnsi="Times New Roman"/>
          <w:color w:val="000000"/>
          <w:sz w:val="24"/>
        </w:rPr>
        <w:t>очистилище</w:t>
      </w:r>
      <w:r>
        <w:rPr>
          <w:rFonts w:ascii="Times New Roman" w:hAnsi="Times New Roman"/>
          <w:color w:val="000000"/>
          <w:sz w:val="24"/>
        </w:rPr>
        <w:t>, до Тебе звертаюся, і спасаюся, і набуваю душевного спасіння: бо Ти можеш усіх спасти як Мати Бога.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На камені віри утвердив мене, відкрив уста мої на ворогів моїх; бо звеселився дух мій, коли співаю: нема святого, як Бог наш, нема праведного крім Тебе, Господи.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Народила Ти безначального Царя, який із Тебе, Мати Діво, прийняв плоть; Його ж як Чоловіколюбця благай спасти раба твого від усякої скорботи і майбутнього засудження.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 нерозумність серця мого, зціли рани і нагноєння божественною Твоєю силою і подай мені струмок зворушення, бо Ти народила джерело споконвічне.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Хвору душу мою від бісівських напастей і безнадійності зціли, Богородице, і дай серцю моєму сльози покаяння, і страх Владики мого осели в ньому, Пречиста.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 лінивстві прожив моє життя і пристрастями серце моє осквернив; приходжу до Тебе, Владичице, у розчуленості душі і молюся: ущедри і спаси мене, утверджуючи в мені приклади покаяння.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Оспівую Тебе, Господи, почувши слухом, і </w:t>
      </w:r>
      <w:r>
        <w:rPr>
          <w:rFonts w:ascii="Times New Roman" w:hAnsi="Times New Roman"/>
          <w:b/>
          <w:color w:val="000000"/>
          <w:sz w:val="24"/>
        </w:rPr>
        <w:t>вжахнувся</w:t>
      </w:r>
      <w:r>
        <w:rPr>
          <w:rFonts w:ascii="Times New Roman" w:hAnsi="Times New Roman"/>
          <w:b/>
          <w:color w:val="000000"/>
          <w:sz w:val="24"/>
        </w:rPr>
        <w:t>, бо до мене йдеш, шукаючи мене заблудлого; тому велике Твоє сходження до мене прославляю, Многомилостивий.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Оспівую Тебе, Пречиста, бо Ти воістину </w:t>
      </w:r>
      <w:r>
        <w:rPr>
          <w:rFonts w:ascii="Times New Roman" w:hAnsi="Times New Roman"/>
          <w:color w:val="000000"/>
          <w:sz w:val="24"/>
        </w:rPr>
        <w:t>надприродно</w:t>
      </w:r>
      <w:r>
        <w:rPr>
          <w:rFonts w:ascii="Times New Roman" w:hAnsi="Times New Roman"/>
          <w:color w:val="000000"/>
          <w:sz w:val="24"/>
        </w:rPr>
        <w:t xml:space="preserve"> народила Бога Слова, і молюся: зціли хвороби смиренної душі моєї і визволи мене від лютого засудження.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Зрошуй на нас звичайні багаті Твої милості, Діво, зцілюючи недуги, різні пристрасті душі руйнуючи; тому розв’яжи гріховні ланцюги серця мого і вилікуй численні хвороби.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Осквернив я душу мою пристрастями; очисти, Богородице, бо Ти є найчистіша оселя Святого, </w:t>
      </w:r>
      <w:r>
        <w:rPr>
          <w:rFonts w:ascii="Times New Roman" w:hAnsi="Times New Roman"/>
          <w:color w:val="000000"/>
          <w:sz w:val="24"/>
        </w:rPr>
        <w:t>настановлюючи</w:t>
      </w:r>
      <w:r>
        <w:rPr>
          <w:rFonts w:ascii="Times New Roman" w:hAnsi="Times New Roman"/>
          <w:color w:val="000000"/>
          <w:sz w:val="24"/>
        </w:rPr>
        <w:t xml:space="preserve"> до світла покаяння і визволяючи від майбутнього вогню.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Розум мій просвіти, Пречиста Владичице, молюся Тобі: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хвилювання серця мого, розганяючи плотські пристрасті, і до божественного пристановища приведи.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Просвіщення у темряві лежачих, спасіння тих, що у відчаї, Христе Спасе мій, до Тебе молюся зранку, Царю миру: просвіти мене сяянням Твоїм, бо іншого крім Тебе бога не знаю.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Наклепами і хитрощами лукавого мене </w:t>
      </w:r>
      <w:r>
        <w:rPr>
          <w:rFonts w:ascii="Times New Roman" w:hAnsi="Times New Roman"/>
          <w:color w:val="000000"/>
          <w:sz w:val="24"/>
        </w:rPr>
        <w:t>умертвленого</w:t>
      </w:r>
      <w:r>
        <w:rPr>
          <w:rFonts w:ascii="Times New Roman" w:hAnsi="Times New Roman"/>
          <w:color w:val="000000"/>
          <w:sz w:val="24"/>
        </w:rPr>
        <w:t xml:space="preserve"> оживи,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 Владичице, бо Ти народила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 всіх, щоб я оспівував Тебе побожно, </w:t>
      </w:r>
      <w:r>
        <w:rPr>
          <w:rFonts w:ascii="Times New Roman" w:hAnsi="Times New Roman"/>
          <w:color w:val="000000"/>
          <w:sz w:val="24"/>
        </w:rPr>
        <w:t>Всеоспівану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Як Мати Агнця і Пастиря, Діво, упаси мене, заблудлого серцем, і приєднай мене до </w:t>
      </w:r>
      <w:r>
        <w:rPr>
          <w:rFonts w:ascii="Times New Roman" w:hAnsi="Times New Roman"/>
          <w:color w:val="000000"/>
          <w:sz w:val="24"/>
        </w:rPr>
        <w:t>овець</w:t>
      </w:r>
      <w:r>
        <w:rPr>
          <w:rFonts w:ascii="Times New Roman" w:hAnsi="Times New Roman"/>
          <w:color w:val="000000"/>
          <w:sz w:val="24"/>
        </w:rPr>
        <w:t xml:space="preserve">, що праворуч, в день судний, щоб я оспівував Твою </w:t>
      </w:r>
      <w:r>
        <w:rPr>
          <w:rFonts w:ascii="Times New Roman" w:hAnsi="Times New Roman"/>
          <w:color w:val="000000"/>
          <w:sz w:val="24"/>
        </w:rPr>
        <w:t>спасительну</w:t>
      </w:r>
      <w:r>
        <w:rPr>
          <w:rFonts w:ascii="Times New Roman" w:hAnsi="Times New Roman"/>
          <w:color w:val="000000"/>
          <w:sz w:val="24"/>
        </w:rPr>
        <w:t xml:space="preserve"> благодать.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затьмарення пристрастями, від спокус лукавого, від майбутніх вічних мук грішників визволи мене, Діво,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Невісто Божа, в яку оселився єдиний Бог Слово, просвіщаючи всю вселенну; засяй мені зорю істинного покаяння; просвіти мене </w:t>
      </w:r>
      <w:r>
        <w:rPr>
          <w:rFonts w:ascii="Times New Roman" w:hAnsi="Times New Roman"/>
          <w:color w:val="000000"/>
          <w:sz w:val="24"/>
        </w:rPr>
        <w:t>спасительним</w:t>
      </w:r>
      <w:r>
        <w:rPr>
          <w:rFonts w:ascii="Times New Roman" w:hAnsi="Times New Roman"/>
          <w:color w:val="000000"/>
          <w:sz w:val="24"/>
        </w:rPr>
        <w:t xml:space="preserve"> промінням, розганяючи темряву моїх пристрастей Твоїми молитвами, молюся.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У безодні гріховній валяючись, </w:t>
      </w:r>
      <w:r>
        <w:rPr>
          <w:rFonts w:ascii="Times New Roman" w:hAnsi="Times New Roman"/>
          <w:b/>
          <w:color w:val="000000"/>
          <w:sz w:val="24"/>
        </w:rPr>
        <w:t>недослідиму</w:t>
      </w:r>
      <w:r>
        <w:rPr>
          <w:rFonts w:ascii="Times New Roman" w:hAnsi="Times New Roman"/>
          <w:b/>
          <w:color w:val="000000"/>
          <w:sz w:val="24"/>
        </w:rPr>
        <w:t xml:space="preserve"> милосердя Твого закликаю безодню: від тління визволи мене, Боже.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Нині до Тебе вдаюся, Пречиста, спаси мене молитвами Твоїми і збережи, бо Ти можеш все, що хочеш, бо Ти є Мати Вседержителя.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Схвильованого бурею печалей і потопленого житейським морем, спаси мене, Богородице, раба Твого.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Сподоби мене Твого милосердя, охопленого немилосердям, і злобою, і втомою майбутньою; вирви мене із вічного вогню.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Ти,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зачала і народила Непорочного Агнця, який узяв гріхи світу; даруй мені прощення гріхів, безперестанно благаючи Його.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</w:t>
      </w:r>
      <w:r>
        <w:rPr>
          <w:rFonts w:ascii="Times New Roman" w:hAnsi="Times New Roman"/>
          <w:sz w:val="24"/>
          <w:u w:val="single"/>
        </w:rPr>
        <w:t>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Богопротивне</w:t>
      </w:r>
      <w:r>
        <w:rPr>
          <w:rFonts w:ascii="Times New Roman" w:hAnsi="Times New Roman"/>
          <w:b/>
          <w:color w:val="000000"/>
          <w:sz w:val="24"/>
        </w:rPr>
        <w:t xml:space="preserve"> повеління беззаконного мучителя високе полум’я розпалило, Христос же послав побожним юнакам духовну росу, Він благословенний і </w:t>
      </w:r>
      <w:r>
        <w:rPr>
          <w:rFonts w:ascii="Times New Roman" w:hAnsi="Times New Roman"/>
          <w:b/>
          <w:color w:val="000000"/>
          <w:sz w:val="24"/>
        </w:rPr>
        <w:t>препрославлений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що народила нам </w:t>
      </w:r>
      <w:r>
        <w:rPr>
          <w:rFonts w:ascii="Times New Roman" w:hAnsi="Times New Roman"/>
          <w:color w:val="000000"/>
          <w:sz w:val="24"/>
        </w:rPr>
        <w:t>іпостасне</w:t>
      </w:r>
      <w:r>
        <w:rPr>
          <w:rFonts w:ascii="Times New Roman" w:hAnsi="Times New Roman"/>
          <w:color w:val="000000"/>
          <w:sz w:val="24"/>
        </w:rPr>
        <w:t xml:space="preserve"> Життя, яке смертю смерть подолало, умертви пристрасті серця мого і джерело сліз подай мені, Чиста, щоб я завжди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Надія неосоромлена, уповання відоме і стіна незборима, покровом і помічницею будь для мене,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бо я уповаю на Тебе; і до світла покаяння і зворушення приведи, Чиста.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Ублагай Сина Твого визволитися рабу Твоєму від усякої злоби бісівської, і печалі, і осудження, і вічного вогню, щоб я завжди вірою прославляв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Пречисте зачаття і нетлінне Різдво Ти єдина показала, перебуваючи Дівою: Христа бо зачала, Чиста, Бога над усіма, який став Людиною, вірним на спасіння і визволення.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2):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Бога, що в піч вогняну до юнаків єврейських зійшов і вогонь на росу перетворив, оспівуйте діла як Господа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Пристановище християн і помічнице, Пречиста Діво, не зневаж мене, охопленого бідами завжди і безліччю підступів лукавих бісів.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Не забудь голосу </w:t>
      </w:r>
      <w:r>
        <w:rPr>
          <w:rFonts w:ascii="Times New Roman" w:hAnsi="Times New Roman"/>
          <w:color w:val="000000"/>
          <w:sz w:val="24"/>
        </w:rPr>
        <w:t>благальників</w:t>
      </w:r>
      <w:r>
        <w:rPr>
          <w:rFonts w:ascii="Times New Roman" w:hAnsi="Times New Roman"/>
          <w:color w:val="000000"/>
          <w:sz w:val="24"/>
        </w:rPr>
        <w:t xml:space="preserve"> Твоїх, Заступнице могутня, але визволи від усякої хвороби і від усякого покарання молитвами Твоїми; бо прихиляє Бога Твоя материнська молитва.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нині люту бурю моїх пристрастей, Чиста і Благословенна; і </w:t>
      </w:r>
      <w:r>
        <w:rPr>
          <w:rFonts w:ascii="Times New Roman" w:hAnsi="Times New Roman"/>
          <w:color w:val="000000"/>
          <w:sz w:val="24"/>
        </w:rPr>
        <w:t>переможи</w:t>
      </w:r>
      <w:r>
        <w:rPr>
          <w:rFonts w:ascii="Times New Roman" w:hAnsi="Times New Roman"/>
          <w:color w:val="000000"/>
          <w:sz w:val="24"/>
        </w:rPr>
        <w:t>, Діво, тих, хто нещадно нападають на мою убогість, усі вороги безплотні, щоб я вірою оспівував Тебе.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Від печі спокус, від полум’я гріхів, і вогню пристрастей, і геєни, і бісівського нашестя в годину кончини визволи мене, єдина Богородице, Заступнице вірних.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Жоден язик неспроможний благохвалити тебе достойно,* ані жодний ум, навіть надлюдський, неспроможний тебе славити, Богородице.* Бувши доброю, прийми нашу віру,* бо нашу божественну любов ти знаєш.* Ти – провідниця християн, і тебе прославляємо.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Найкращий з усіх людських синів, Христе,* ти не мав ні виду, ні краси, коли страждав і був повішений на хреснім дереві,* надаючи краси опоганеному людству.* Слава доброті твоїй, єдиний милосердний Господи!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мученики,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Ви, мученики, стали божественними жителями вишнього Сіону* і рівнославними ангелам, як їхні співгромадяни;* світло освічуєте, святі, Церкву первородних,* сяючи божественним світлом, прикрашені вінками мучеництва.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Ублажи, Пречиста, моє смиренне серце,* озлоблене звабливими пристрастями,* бо ти родителька Благого й сама Всеблага,* тому впровадь мене добрими дверима покаяння.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Радуйся, Хресте пресвятий!* Незборне забороло світу, пристановище знедоленим, охоронче тих, що в нужді;* перемого царів і воїнів охороно та й варварів подолання,* вінче апостолів і вірних спасіння!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Бачивши тебе до хреста прибитого* Пречиста плакала, і ридала, і кликала:* Як же зайшло воно – Сонце слави, світло найвизначніше?* Як же то ти, заради людського спасіння,* на хресті розп'явся і був проколений списом між ребра? – Сину і Боже мій!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</w:t>
      </w:r>
      <w:r>
        <w:rPr>
          <w:rFonts w:ascii="Times New Roman" w:hAnsi="Times New Roman"/>
          <w:sz w:val="24"/>
          <w:u w:val="single"/>
        </w:rPr>
        <w:t>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2):</w:t>
      </w:r>
      <w:r>
        <w:rPr>
          <w:rFonts w:ascii="Times New Roman" w:hAnsi="Times New Roman"/>
          <w:sz w:val="24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 умертвлених гріхом.* Тому й кличемо до тебе:* Доброчинцю всіх, Господи, –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− слава тобі!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Постраждавши за Христа аж до смерти, страстотерпні мученики,* поклали ви свої душі на небі в руки Божі,* і по всьому світі почитаються ваші мощі.* Священники й царі поклоняються,* а всі ми, люди, радіючи, кличемо:* Сон праведний перед Господом − смерть його преподобних!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(г. 2, подібний: Коли з дерева):</w:t>
      </w:r>
      <w:r>
        <w:rPr>
          <w:rFonts w:ascii="Times New Roman" w:hAnsi="Times New Roman"/>
          <w:sz w:val="24"/>
        </w:rPr>
        <w:t xml:space="preserve"> Яка незбагненна твоя доброта і добросердя,* яка велика твоя жертва й довготерпіння, безпочаткове Слово!* – так кликала Діва, плачучи.* Як же ти, бувши безсмертний, схотів померти?* Бачу велике таїнство і кланяюся твоїм стражданням,* які ти витерпів добровільно.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</w:t>
      </w:r>
      <w:r>
        <w:rPr>
          <w:rFonts w:ascii="Times New Roman" w:hAnsi="Times New Roman"/>
          <w:sz w:val="24"/>
        </w:rPr>
        <w:t>Лева</w:t>
      </w:r>
      <w:r>
        <w:rPr>
          <w:rFonts w:ascii="Times New Roman" w:hAnsi="Times New Roman"/>
          <w:sz w:val="24"/>
        </w:rPr>
        <w:t xml:space="preserve">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отця нашого Андрія, архиєпископа Критського, єрусалимлянина, преподобної Марти, матері святого Симеона Дивногорця,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Силою хреста* твого, Христе,*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