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Липень 28, Понеділок</w:t>
      </w:r>
    </w:p>
    <w:p>
      <w:r>
        <w:rPr>
          <w:rFonts w:ascii="Times New Roman" w:hAnsi="Times New Roman"/>
          <w:sz w:val="24"/>
        </w:rPr>
        <w:t>Свв. апп. і дияконів Прохора, Никанора, Тимона й Пармена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</w:t>
      </w:r>
      <w:r>
        <w:rPr>
          <w:rFonts w:ascii="Times New Roman" w:hAnsi="Times New Roman"/>
          <w:color w:val="000000"/>
          <w:sz w:val="24"/>
        </w:rPr>
        <w:t>Лева</w:t>
      </w:r>
      <w:r>
        <w:rPr>
          <w:rFonts w:ascii="Times New Roman" w:hAnsi="Times New Roman"/>
          <w:color w:val="000000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6.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Сльози покаяння дай нам, Спасе, із думкою покаянною,* щоб ми обмили нечистоту душі нашої,* яку ми погано забруднили, завжди чинивши неправду,* маючи на допомогу ту, що Тебе породила й молиться за нас,* а також ангельські хори та Твоє чоловіколюб'я.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</w:t>
      </w:r>
      <w:r>
        <w:rPr>
          <w:rFonts w:ascii="Times New Roman" w:hAnsi="Times New Roman"/>
          <w:sz w:val="24"/>
          <w:u w:val="single"/>
        </w:rPr>
        <w:t>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Іди, душе, і покайся за численні гріхи,* які ти за життя вчинила,* і зітханнями та сльозами молися хорам небесних сил,* щоб дано тобі час на покаяння* та щоб не послано тебе, окаянна,* немов неплідну смоковницю, у вогонь пекельний.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Ні одної твоєї заповіді не сповнили ми на землі.* Як же то станемо, Христе наш, перед тобою, що сидиш на престолі,* щоб здати рахунок і прийняти вирок за все,* що ми сподіяли свідомо й несвідомо?* Тому й кличемо до тебе:* Моліннями слуг твоїх спаси нас блудних!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1, подібний: Небесних хорів): </w:t>
      </w:r>
      <w:r>
        <w:rPr>
          <w:rFonts w:ascii="Times New Roman" w:hAnsi="Times New Roman"/>
          <w:sz w:val="24"/>
        </w:rPr>
        <w:t>Обра́нням Бо́жим пе́ршість ви отри́мали,* щоб служи́ти потре́бам святи́х,* як спра́вді му́дрости Боже́ственної спо́внені,* і просвічення, і благода́ті, сла́вні.* І ни́ні живете́ на Небеса́х,* безнаста́нно з Ангелами радіючи.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Світлі благода́ттю, як лампа́ди Ду́ха,* яви́вшися світові,* ся́йвом знання́ го́йно запроменіли ви* і на́ступ пітьми́ зло́би припини́ли;* і переста́вившись, Апо́столи,* поста́вили ша́тра в Світлі Незахідньому.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Вели́ке бо до нас Його́ </w:t>
      </w:r>
      <w:r>
        <w:rPr>
          <w:rFonts w:ascii="Times New Roman" w:hAnsi="Times New Roman"/>
          <w:sz w:val="24"/>
          <w:u w:val="single"/>
        </w:rPr>
        <w:t>милосе́рдя,* і ві́рність Го́спода 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Хай восхва́литься Никано́р свяще́нніший,* і Парме́н, і Ти́мон,* і з ни́ми хай вшану́ється Про́хор боже́ственний* – викона́вці повелінь Сло́ва,* і збага́чувачі неіму́щих,* і засту́пники пе́ред Бо́гом на́шим прегаря́чі.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Слава,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(богородичний): </w:t>
      </w:r>
      <w:r>
        <w:rPr>
          <w:rFonts w:ascii="Times New Roman" w:hAnsi="Times New Roman"/>
          <w:sz w:val="24"/>
        </w:rPr>
        <w:t>Че́рез но́ров гнили́й посковзну́вшись, ниць лежу́* і до Твоє́ї, Ді́во, порива́юся ти́ші.* Від бу́рі супроти́вної* та споку́с багатомані́тних мене́ ізба́в,* хай я оспі́вую Твою́ благода́ть безнаста́нно,* Богоро́дице, Ма́ти-Присноді́во!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стоїте́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Хай не почуємо у час страшного твого приходу, Христе:* Я вас не знаю!* − бо нашу надію на тебе ми поклали.* І хоч з-за нашого недбальства ми твоїх заповідей не зберігали,* але молимось: Пощади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Покаяння не маю я, ані тим більше сліз,* тому й молю тебе, Христе Боже:* Перед кінцем наверни мене й дай мені сердечну скруху,* щоб мук мені уникнути.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Мученики твої, Господи, не виреклись тебе* ні не відступили від твоїх заповідей,* тож їхніми молитвами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 архангелом прославмо, вірні,* небесну Світлицю та дійсно запечатані Двері:* Радуйся, бо через тебе прийшов до нас Спаситель усіх* – Христос, життєдавець і Бог.* Пречиста Владичице, надіє християн!* Побори рукою твоєю мучителів – безбожних ворогів наших!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a"/>
        <w:spacing w:after="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3): </w:t>
      </w:r>
      <w:r>
        <w:rPr>
          <w:rFonts w:ascii="Times New Roman" w:hAnsi="Times New Roman"/>
          <w:b w:val="0"/>
          <w:i w:val="0"/>
          <w:color w:val="000000"/>
          <w:sz w:val="24"/>
        </w:rPr>
        <w:t>Апостоли святі, моліть милостивого Бога,* щоб відпущення прогрішень подав душам нашим.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3): </w:t>
      </w:r>
      <w:r>
        <w:rPr>
          <w:rFonts w:ascii="Times New Roman" w:hAnsi="Times New Roman"/>
          <w:b w:val="0"/>
          <w:i w:val="0"/>
          <w:color w:val="000000"/>
          <w:sz w:val="24"/>
        </w:rPr>
        <w:t>Красотою твого дівицтва і пресвітлою чистотою твоєю* здивувався Гавриїл і до тебе закликав: Богородице!* Яку похвалу принесу тобі достойну? І як тебе назву?* Не можу збагнути й жахаюся,* тому, як і доручено мені,* кличу до тебе: Радуйся, Благодатна!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</w:t>
      </w:r>
      <w:r>
        <w:rPr>
          <w:rFonts w:ascii="Times New Roman" w:hAnsi="Times New Roman"/>
          <w:sz w:val="24"/>
        </w:rPr>
        <w:t>Лева</w:t>
      </w:r>
      <w:r>
        <w:rPr>
          <w:rFonts w:ascii="Times New Roman" w:hAnsi="Times New Roman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апостолів і дияконів Прохора, Никанора, Тимона й Пармена,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 твою́ ми́лість прибіга́ємо, Богоро́дице Ді́во;* молитва́ми на́шими в скорбо́тах не погорди́,* але́ від бід ви́зволи нас, єди́на чи́ста і благослове́нна.</w:t>
      </w:r>
    </w:p>
    <w:p>
      <w:pPr>
        <w:spacing w:after="120"/>
      </w:pPr>
      <w:r>
        <w:rPr>
          <w:rFonts w:ascii="Times New Roman" w:hAnsi="Times New Roman"/>
          <w:sz w:val="24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Сла́ва во ви́шніх Бо́гу, і на землі́ мир,* в лю́дях благоволі́ння</w:t>
      </w:r>
      <w:r>
        <w:rPr>
          <w:rFonts w:ascii="Times New Roman" w:hAnsi="Times New Roman"/>
          <w:color w:val="00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Го́споди, гу́би мої́ відкри́й,* і уста́ мої́ сповістя́ть хвалу́ Твою́</w:t>
      </w:r>
      <w:r>
        <w:rPr>
          <w:rFonts w:ascii="Times New Roman" w:hAnsi="Times New Roman"/>
          <w:color w:val="00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(2 р.)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color w:val="000000"/>
          <w:sz w:val="24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</w:t>
      </w:r>
      <w:r>
        <w:rPr>
          <w:rFonts w:ascii="Times New Roman" w:hAnsi="Times New Roman"/>
          <w:color w:val="000000"/>
          <w:sz w:val="24"/>
        </w:rPr>
        <w:t>Лева</w:t>
      </w:r>
      <w:r>
        <w:rPr>
          <w:rFonts w:ascii="Times New Roman" w:hAnsi="Times New Roman"/>
          <w:color w:val="000000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</w:rPr>
        <w:t>3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Госпо́дь, і яви́вся нам; благослове́н, хто йде в ім'я́ Госпо́днє.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Прославля́йте Го́спода, бо Він до́брий, бо ми́лість Його́ ві́чна.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Вони́ навко́ло обступи́ли мене́, але́ я ім'я́м Госпо́днім перемо́жу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жи́тиму і розка́зуватиму про діла́ Госпо́дні!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Ка́мінь, яки́м зне́хтували будівни́чі, став головни́м на ро́зі. Від Го́спода це ста́лось, і ди́вне воно́ в оча́х на́ших.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a"/>
        <w:spacing w:after="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3): </w:t>
      </w:r>
      <w:r>
        <w:rPr>
          <w:rFonts w:ascii="Times New Roman" w:hAnsi="Times New Roman"/>
          <w:b w:val="0"/>
          <w:i w:val="0"/>
          <w:color w:val="000000"/>
          <w:sz w:val="24"/>
        </w:rPr>
        <w:t>Апостоли святі, моліть милостивого Бога,* щоб відпущення прогрішень подав душам нашим.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3): </w:t>
      </w:r>
      <w:r>
        <w:rPr>
          <w:rFonts w:ascii="Times New Roman" w:hAnsi="Times New Roman"/>
          <w:b w:val="0"/>
          <w:i w:val="0"/>
          <w:color w:val="000000"/>
          <w:sz w:val="24"/>
        </w:rPr>
        <w:t>Кожний, де спасається, туди і слушно прибігає.* Який же інший такий захист є, як ти, Богородице,* що охороняєш душі наші?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Роздумуймо над днем страшним і оплакуймо грішні вчинки!* Що відповімо безсмертному Цареві?* Як насмілимося ми, блудні, поглянути на Суддю?* Милосердний Отче, єдинородний Сину* і Душе Святий,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</w:t>
      </w:r>
      <w:r>
        <w:rPr>
          <w:rFonts w:ascii="Times New Roman" w:hAnsi="Times New Roman"/>
          <w:sz w:val="24"/>
          <w:u w:val="single"/>
        </w:rPr>
        <w:t>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Помилуй нас, Господи, помилуй нас;* бо ніякого одвіту не знаючи,* оцю тобі молитву, як Владиці, ми грішні приносимо:*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в храмі слави твоєї, Богородице,* себе на небі уявляємо.* Ти, Двері Небесні,* відчини нам двері милости твоєї.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</w:t>
      </w:r>
      <w:r>
        <w:rPr>
          <w:rFonts w:ascii="Times New Roman" w:hAnsi="Times New Roman"/>
          <w:sz w:val="24"/>
          <w:u w:val="single"/>
        </w:rPr>
        <w:t>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Як по суші, </w:t>
      </w:r>
      <w:r>
        <w:rPr>
          <w:rFonts w:ascii="Times New Roman" w:hAnsi="Times New Roman"/>
          <w:b/>
          <w:sz w:val="24"/>
        </w:rPr>
        <w:t>пройшов</w:t>
      </w:r>
      <w:r>
        <w:rPr>
          <w:rFonts w:ascii="Times New Roman" w:hAnsi="Times New Roman"/>
          <w:b/>
          <w:color w:val="000000"/>
          <w:sz w:val="24"/>
        </w:rPr>
        <w:t xml:space="preserve"> Ізраїль по безодні стопами, бачачи, як гонитель фараон </w:t>
      </w:r>
      <w:r>
        <w:rPr>
          <w:rFonts w:ascii="Times New Roman" w:hAnsi="Times New Roman"/>
          <w:b/>
          <w:color w:val="000000"/>
          <w:sz w:val="24"/>
        </w:rPr>
        <w:t>потопляється</w:t>
      </w:r>
      <w:r>
        <w:rPr>
          <w:rFonts w:ascii="Times New Roman" w:hAnsi="Times New Roman"/>
          <w:b/>
          <w:color w:val="000000"/>
          <w:sz w:val="24"/>
        </w:rPr>
        <w:t>, взивав, пісню перемоги Богові співаючи.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Небесних сил прославляю прекрасну велич, щоб просвітитися їх блискавкою, взиваю: благаю Тебе, Христе, єдиного </w:t>
      </w:r>
      <w:r>
        <w:rPr>
          <w:rFonts w:ascii="Times New Roman" w:hAnsi="Times New Roman"/>
          <w:color w:val="000000"/>
          <w:sz w:val="24"/>
        </w:rPr>
        <w:t>благосердного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що із Себе </w:t>
      </w:r>
      <w:r>
        <w:rPr>
          <w:rFonts w:ascii="Times New Roman" w:hAnsi="Times New Roman"/>
          <w:color w:val="000000"/>
          <w:sz w:val="24"/>
        </w:rPr>
        <w:t>Всесвятим</w:t>
      </w:r>
      <w:r>
        <w:rPr>
          <w:rFonts w:ascii="Times New Roman" w:hAnsi="Times New Roman"/>
          <w:color w:val="000000"/>
          <w:sz w:val="24"/>
        </w:rPr>
        <w:t xml:space="preserve"> Духом прикрасив словом усі ангельські чини, влаштував їх так, щоб вони оспівували Тебе як причину всього, як Всесильного.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Прийнявши в лоно Своє Твого Сотворителя, як Він благозволив, із Тебе </w:t>
      </w:r>
      <w:r>
        <w:rPr>
          <w:rFonts w:ascii="Times New Roman" w:hAnsi="Times New Roman"/>
          <w:color w:val="000000"/>
          <w:sz w:val="24"/>
        </w:rPr>
        <w:t>безмужньо</w:t>
      </w:r>
      <w:r>
        <w:rPr>
          <w:rFonts w:ascii="Times New Roman" w:hAnsi="Times New Roman"/>
          <w:color w:val="000000"/>
          <w:sz w:val="24"/>
        </w:rPr>
        <w:t xml:space="preserve"> незбагненно воплотився; тому Ти, Чиста, воістину явилася Владичицею творіння.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Нема святого, як Ти, Господи, Боже мій, що підніс рід вірних Твоїх, Благий, і утвердив нас на камені ісповідання Твого.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що всяке словесне єство волею від не сущого сотворив, трисвятими гласами оспівуєшся у трьох Особах і прославляєшся вірно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Владико всього, Ти нині виточуєш благо і щедро виливаєш; причасниками блага Ти, Людинолюбче, показав безплотні ангельські сили.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Подається нам відпущення гріхів заради Тебе, Богородице, бо із Тебе воплотився Владика закону, і заради нас перетерпів страждання, і всіх визволив.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Христос моя сила, Бог і Господь, чесна Церква побожно співає, взиваючи, від помислу чистого Господа прославляючи.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Маючи єство, непідвладне тлінню, божественні уми Твої чесні оточують престол, від Тебе успадкувавши джерело безсмертя, Людинолюбче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Духом святим освячені ангельські собори стали несхильними до зла, обожуючись піднесенням до першого блага — Бога.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Клятва зруйнувалася праматері заради Тебе,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 xml:space="preserve">; бо Ти, Пречиста, народила нам </w:t>
      </w:r>
      <w:r>
        <w:rPr>
          <w:rFonts w:ascii="Times New Roman" w:hAnsi="Times New Roman"/>
          <w:color w:val="000000"/>
          <w:sz w:val="24"/>
        </w:rPr>
        <w:t>вічнотекуче</w:t>
      </w:r>
      <w:r>
        <w:rPr>
          <w:rFonts w:ascii="Times New Roman" w:hAnsi="Times New Roman"/>
          <w:color w:val="000000"/>
          <w:sz w:val="24"/>
        </w:rPr>
        <w:t xml:space="preserve"> джерело благословення.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Божественним Твоїм світлом, Благий, просвіти, молюся, душі тих, що зранку линуть до Тебе, пізнаючи Тебе, Слово Боже, істинного Бога, що з темряви гріхів викликає.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На престолі херувимському бачив Тебе пророк, Всевідаючий, Творця і Бога сидячого: образами навчився Твого </w:t>
      </w:r>
      <w:r>
        <w:rPr>
          <w:rFonts w:ascii="Times New Roman" w:hAnsi="Times New Roman"/>
          <w:color w:val="000000"/>
          <w:sz w:val="24"/>
        </w:rPr>
        <w:t>Владичества</w:t>
      </w:r>
      <w:r>
        <w:rPr>
          <w:rFonts w:ascii="Times New Roman" w:hAnsi="Times New Roman"/>
          <w:color w:val="000000"/>
          <w:sz w:val="24"/>
        </w:rPr>
        <w:t xml:space="preserve"> і Володіння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Тисячами тисяч ангелів оточеного Тебе, Владико, бачив Даниїл у образі людини і навчився таїни слави Твоєї держави.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Прекрасний добротою Твій Син явився кращим за синів </w:t>
      </w:r>
      <w:r>
        <w:rPr>
          <w:rFonts w:ascii="Times New Roman" w:hAnsi="Times New Roman"/>
          <w:color w:val="000000"/>
          <w:sz w:val="24"/>
        </w:rPr>
        <w:t>земнородних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 xml:space="preserve"> Владичице, бо Слово є над усіма Богом, хоч єство людське від Тебе прийняв,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Житейське море, схвильоване бурею пристрастей бачачи, і до тихого пристановища Твого прийшовши, благаю: визволи з тління життя моє, Многомилостивий.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Яків, дивлячись чистим розумом на Твоїх, Владико, ангелів, що радісно сходили по сходинках, здаля пізнав Твоє пришестя у плоті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Знаючи про світлі полки божественних ангелів, що стояли навколо божественної слави, угодник Твій, Владико, Ізраїль побожно радувався.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Воістину вищою за гори небесних ангельських сил явилася гора Отроковиці Владичиці, яка вмістила Твій промінь Божества.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Росоносну</w:t>
      </w:r>
      <w:r>
        <w:rPr>
          <w:rFonts w:ascii="Times New Roman" w:hAnsi="Times New Roman"/>
          <w:b/>
          <w:color w:val="000000"/>
          <w:sz w:val="24"/>
        </w:rPr>
        <w:t xml:space="preserve"> піч учинив ангел преподобним юнакам, халдеїв же опаляючи, веління Боже мучителя спонукало взивати: благословен єси,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Красою світяться усі святі ангели Вседержителя, наближаючись до невимовної слави Христової, і з любов’ю завжди співають йому: благословенний Ти, Боже, повіки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Помислами звертаючись до Тебе, Владико, ангели приймають Твоє споконвічне неосяжне </w:t>
      </w:r>
      <w:r>
        <w:rPr>
          <w:rFonts w:ascii="Times New Roman" w:hAnsi="Times New Roman"/>
          <w:color w:val="000000"/>
          <w:sz w:val="24"/>
        </w:rPr>
        <w:t>світлосяяння</w:t>
      </w:r>
      <w:r>
        <w:rPr>
          <w:rFonts w:ascii="Times New Roman" w:hAnsi="Times New Roman"/>
          <w:color w:val="000000"/>
          <w:sz w:val="24"/>
        </w:rPr>
        <w:t>, співаючи і промовляючи завжди: благословенний Ти, Боже, повіки.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3 Тобою благословенний Господь, сказав безплотний архангел: бажаючи оновити зітліле єство, в утробі Твоїй оселився, Чиста і Благословенна, що Бога плоттю народила.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3 полум’я преподобним росу виточив і жертву праведника водою спалив, бо все твориш, Христе, з волі Своєї; Тебе прославляємо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Як у давнині угодника Твого Єлисея Ти огородив безплотним воїнством, так і нині, Христе, охорони Церкву Твою, що прославляє Тебе, повіки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Моліться, божественні архистратиги, що стоїте перед страшним престолом, визволитися від гріхів нам, що з любов’ю славимо і прославляємо Христа по всі віки.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Як до Матері і Діви, взиваємо до Тебе з Гавриїлом божественним: радуйся, </w:t>
      </w:r>
      <w:r>
        <w:rPr>
          <w:rFonts w:ascii="Times New Roman" w:hAnsi="Times New Roman"/>
          <w:color w:val="000000"/>
          <w:sz w:val="24"/>
        </w:rPr>
        <w:t>Богорадувана</w:t>
      </w:r>
      <w:r>
        <w:rPr>
          <w:rFonts w:ascii="Times New Roman" w:hAnsi="Times New Roman"/>
          <w:color w:val="000000"/>
          <w:sz w:val="24"/>
        </w:rPr>
        <w:t>, бо Ти народила нам плоттю Слово Боже; Його ж прославляємо по всі віки.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Ти, що від ангела прийняла «Радуйся!»* і породила Творця свого, Діво,* спаси тих, що тебе прославляють.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Йосиф, полюбивши чистоту, став розподільником пшениці,* а ми, блудні, терпимо голод на діла добрі.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архангели й ангели,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Давида, пророка твого, ти уласкавив і зупинив ангела, щоб не вигублював люд твій,* так, Христе, багатий на милість, дай мир усім твоїм Церквам,* полегшуючи теперішні випробування.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Начала, архангели, господьства й серафими,* сили, власті й ангели, престоли з херувимами,* почитаючи нині преславне народження твоє, тебе, Мати Діво,* завжди побожно славлять.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</w:t>
      </w:r>
      <w:r>
        <w:rPr>
          <w:rFonts w:ascii="Times New Roman" w:hAnsi="Times New Roman"/>
          <w:sz w:val="24"/>
          <w:u w:val="single"/>
        </w:rPr>
        <w:t>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Знайшовши нас незахищених добрими вчинками,* ворог зранив нас гріховною стрілою,* але ти, як лікар душ і тіл,* зціли рани душ наших, Боже, і помилуй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Струпи мого серця, що виникли з безлічі моїх прогріхів,* повигоюй, Спасе, як лікар душ і тіл,* даючи тим, що просять, прощення гріхів,* мені ж – невпинні сльози покаяння.* Дай мені розрішення провин, Господи, і помилуй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Богородице, прийняла слово архангела* і стала херувимським престолом,* та на руках носила надію душ наших.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a"/>
        <w:spacing w:after="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3): </w:t>
      </w:r>
      <w:r>
        <w:rPr>
          <w:rFonts w:ascii="Times New Roman" w:hAnsi="Times New Roman"/>
          <w:b w:val="0"/>
          <w:i w:val="0"/>
          <w:color w:val="000000"/>
          <w:sz w:val="24"/>
        </w:rPr>
        <w:t>Апостоли святі, моліть милостивого Бога,* щоб відпущення прогрішень подав душам нашим.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3): </w:t>
      </w:r>
      <w:r>
        <w:rPr>
          <w:rFonts w:ascii="Times New Roman" w:hAnsi="Times New Roman"/>
          <w:b w:val="0"/>
          <w:i w:val="0"/>
          <w:color w:val="000000"/>
          <w:sz w:val="24"/>
        </w:rPr>
        <w:t>Кожний, де спасається, туди і слушно прибігає.* Який же інший такий захист є, як ти, Богородице,* що охороняєш душі наші?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</w:t>
      </w:r>
      <w:r>
        <w:rPr>
          <w:rFonts w:ascii="Times New Roman" w:hAnsi="Times New Roman"/>
          <w:sz w:val="24"/>
        </w:rPr>
        <w:t>Лева</w:t>
      </w:r>
      <w:r>
        <w:rPr>
          <w:rFonts w:ascii="Times New Roman" w:hAnsi="Times New Roman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апостолів і дияконів Прохора, Никанора, Тимона й Пармена,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>Архангельський привіт* співаємо тобі, Пречиста:* Радуйся, Благодатна,* Господь з тобою.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