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20 Четвер</w:t>
        <w:br w:type="textWrapping"/>
        <w:t xml:space="preserve">20 (7) Світлий четвер.</w:t>
        <w:br w:type="textWrapping"/>
        <w:t xml:space="preserve">Прп. Юрія, єп. Митилинського.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5.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54 (г. 7)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Вислухай, Боже, молитву мою* і не погорди благанням моїм.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Зверни увагу на мене та вислухай мене.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звалили вони беззаконня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до Бога взиваю, і Господь вислухає мене, увечері, вранці й опівдні.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Єктенію усильного благання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D710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D710A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SGQubW6Lyd0ADhpmB9j5Dx46W4g==">AMUW2mWZfWniKbmhtM70L1n1O9cW4KNGF4XtQvv4rQp84HX1qeFXlMq3+yEMTcEe8BqSVCPsJNwmJctW+6WBCGcsJyjqw/yVBvC77hSR/IU4o3A7ew4eotAGQAJScbUOMd6xQCLqmCFLtH/ibr5Ro05UDaSjjBsiCO/tYiRh8DjbCCKBCIP48BHZhFzjYWaNsDTxLBISTo6MXNRaq4jyWNmTBqEgXv0Qv5Y/5MAJEUwuVe2nC8arDzpF6siYYywrJTPE7Cji7XgLJsjsmjRxAXYWvETop/q4ZdHc7e2CJ2Tzc9DPV/2aHi0B7J9hTQ00wJpPoFDKR/aZ1ZpNvrKK7MbkUyRSastEYXG7D5qN0nUfwWW2dk9eTMzmlEaYodc6QJ2SGB7MU8gsltBBikr/0BlzBdTomkUJbW+p76yYWfR6T8EKLK+sCmnID6E7ZjJVIUbvt5VkzFk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2023-03-25T06:31:00Z</dcterms:created>
  <dc:creator>Windows User</dc:creator>
</cp:coreProperties>
</file>