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Квітень 22 Субота</w:t>
        <w:br w:type="textWrapping"/>
        <w:t xml:space="preserve">22 (9) Світла субота.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Св. мч. Євпсихія.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Благословенний Бог наш завжди, нині і повсякчас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0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співає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 </w:t>
      </w:r>
    </w:p>
    <w:p w:rsidR="00000000" w:rsidDel="00000000" w:rsidP="00000000" w:rsidRDefault="00000000" w:rsidRPr="00000000" w14:paraId="000000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повторюють, а тоді священик ще до половини, а вірні закінчують.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5):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виголошує наступні стихи, а хор, після кожного, повторює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воскрес...</w:t>
      </w:r>
    </w:p>
    <w:p w:rsidR="00000000" w:rsidDel="00000000" w:rsidP="00000000" w:rsidRDefault="00000000" w:rsidRPr="00000000" w14:paraId="000000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Нехай воскресне Бог і розбіжаться вороги його, і нехай тікають від лиця його ті, що ненавидять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 нехай вони щезнуть, як від вогню топиться віск.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 а праведники нехай 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 тож радіймо і веселімся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Отцю, і Сину, і Святому Духові, і нині,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тим, що в гробах, життя дарував.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два перші стихи 140-го псалма, глас 8.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3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Вечірню пісню і словесну службу* приносимо тобі, Христе,* бо ти зволив помилувати нас воскресінням.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Господи,* не відкинь нас від твого лиця,* але зволь помилувати нас воскресінням.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Сіоне святий,* мати церков, Боже поселення!* Бо ти перший прийняв прощення гріхів воскресінням.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Бога Отця перед віками народжене,* останнім же часом добровільно воплочене від Пречистої,* витерпіло смертне розп'яття* та й спасло здавна умерлу людину своїм воскресінням.</w:t>
      </w:r>
    </w:p>
    <w:p w:rsidR="00000000" w:rsidDel="00000000" w:rsidP="00000000" w:rsidRDefault="00000000" w:rsidRPr="00000000" w14:paraId="0000005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Твоє воскресіння з мертвих славословимо, Христе,* бо ним ти визволив рід Адама від адської муки* і, як Бог, дав ти світові життя вічне й велику милість.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Спасе,* Сину Божий єдинородний, що був прибитий до хреста* і третього дня воскрес із гробу.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Славимо тебе, Господи,* бо ти добровільно витерпів хрест задля нас,* і поклоняємось тобі, всесильний Спасе.* Не відкинь нас від лиця твого,* але вислухай і спаси воскресінням твоїм, Чоловіколюбче.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(догмат, 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 небесний з любови до людей на землі з'явився* і між людьми пожив;* бо від чистої Діви воплотився* і з неї вийшов, прийнявши тіло.* Він є Син один, дві в ньому природи, а не особи.* Тому, проповідуючи його, як досконалого Бога* і справді досконалу людину,* визнаємо Христа Бога нашого.* Моли його, Мати всечиста,* щоб були помилувані душі наші.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 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помолімся. 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молитву входу: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6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6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60 (г. 8)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Дав єси спадкоємство тим, що бояться тебе, Господи. 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Від кінців землі до тебе кличу.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Покриюся покровом крил твоїх.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буду співати імені твоєму повіки.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Голови ваші перед Господом схиліть.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 вийшов ти, Ісусе, зійшовши з неба!* Прийшов ти на смерть, Життя безсмертне,* справжнє світло для тих, що в темряві,* для всіх, що впали – воскресіння і просвічення,* Спасе наш, – слава тобі!</w:t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 Пасхи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Хай воскресне Бог,* і розбіжаться вороги його.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дим,* хай вони щезнуть.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Божого,* а праведники хай 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Господь,* тож радіймо і веселімся в нім.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Христос, що воскрес із мертвих, смертю смерть подолав і тим, що в гробах, життя дарував, істинний Бог наш, молитвами пречистої своєї Матері, і всіх святих, помилує і спасе нас, як благий і чоловіколюбець.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Потім священик, підносячи хрест, виголошує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Воскрес!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 відповідають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воскрес!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р.), 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C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Слава святій, і одноістотній, і животворній, і нероздільній Тройці, завжди, нині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співає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повторюють, а тоді священик ще до половини, а вірні закінчують.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5):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виголошує наступні стихи, а хор, після кожного, повторює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воскрес...</w:t>
      </w:r>
    </w:p>
    <w:p w:rsidR="00000000" w:rsidDel="00000000" w:rsidP="00000000" w:rsidRDefault="00000000" w:rsidRPr="00000000" w14:paraId="000000C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Нехай воскресне Бог і розбіжаться вороги його, і нехай тікають від лиця його ті, що ненавидять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 нехай вони щезнуть, як від вогню топиться віск.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 а праведники нехай 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 тож радіймо і веселімся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Отцю, і Сину, і Святому Духові, і нині,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тим, що в гробах, життя дарував.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єктенія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et92p0" w:id="3"/>
      <w:bookmarkEnd w:id="3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КАНОН ПАСХИ,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1</w:t>
      </w:r>
    </w:p>
    <w:p w:rsidR="00000000" w:rsidDel="00000000" w:rsidP="00000000" w:rsidRDefault="00000000" w:rsidRPr="00000000" w14:paraId="000000F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Очистьмо почування,* і побачимо Христа, осяяного неприступним світлом воскресіння,* і щоб ясно почути, як він мовить: Радійте всі,* що пісню перемоги співаєте.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Небеса достойно нехай веселяться,* земля ж нехай радіє,* нехай святкує увесь видимий світ і невидимий,* Христос бо воскрес – радість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F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все наповнилося світлом,* небо, земля і глибини підземні,* нехай же празнує вся вселенна Христове воскресіння*, в якому ми утверджуємось!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Вчора нас поховано з тобою, Христе,* встаємо сьогодні з тобою воскреслим;* бо вчора нас з тобою розп’ято,* тож і нас прослав, Спасе, у царстві своїм.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1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єси Бог наш, і тобі славу возсилаємо, Отцю, і Сину, і Святому Духові, нині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(гл. 4, подібний: Негайно поспіши):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– Син Бога,* що спасає рід людський.</w:t>
      </w:r>
    </w:p>
    <w:p w:rsidR="00000000" w:rsidDel="00000000" w:rsidP="00000000" w:rsidRDefault="00000000" w:rsidRPr="00000000" w14:paraId="000001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дівственого лона з’явився первенець – Христос,* якого, як людину, Агнцем названо* і непорочним, бо не зазнав гріховної скверни.* Він – наша Пасха, і як Бог істинний – досконалим зветься.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однорічний агнець,* благословенний нам вінець – Христос,* добровільно за всіх заколений був – Пасха очищення,* і знову з гробу нам засяяв – чудове Сонце правди.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Богоотець же Давид перед отіненим ковчегом граючи веселився;* ми ж, народ Божий, святий, прообразів здійснення бачивши,* веселімся у Бозі,*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1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 раннього ранку чуваймо, і замість мира, пісню принесімо Владиці, і Христа побачимо – правди Сонце, що всім життя освітлює.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Ті, що були в оковах адових,* побачивши безмірне твоє милосердя,* до Світла радісно поспішали,* Пасху хвалячи вічную.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Приступім зі свічками до Христа, що виходить із гробу,* немов ідучи назустріч женихові,* і радісно з усіма прославляємо* Пасху Божу спасительну.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 раннього ранку чуваймо, і замість мира, пісню принесім Владиці, і Христа побачимо – правди Сонце, що всім життя освітлює.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2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Зійшов ти, Христе, в глибини підземні і розбив кайдани вічні, що держали ув’язнених, і на третій день, як із кита Йона, воскрес ти із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Зберігши цілими печаті,* воскрес ти із гробу Христе,* що ключі Діви не порушив у Різдві твоїм,* і відчинив нам райські двері.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Спасе мій, жива і незаколена жертва,* як Бог ти сам себе приніс добровільно Отцеві,* а з собою воскресив ти праотця всіх – Адама,* воскреснувши із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Зійшов ти, Христе, в глибини підземні і розбив кайдани вічні, що держали ув’язнених, і на третій день, як із кита Йона, воскрес ти із гробу.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1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наших, і тобі славу віддаємо, Отцю, і Сину, і Святому Духові, нині і повсякчас, і на віки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віків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(гл.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Хоч і до гробу зійшов ти, Безсмертний,* то адову зруйнував ти силу,*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 – Сонце, що перед сонця зайшло колись у гріб,*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Адама!* Ідім, поспішімся, як мудреці,* і принесім миро в дарі* обвитому не пеленами, а плащаницею,* і заплачмо та закличмо: О Владико устань! Впалим подаєш воскресіння.</w:t>
      </w:r>
    </w:p>
    <w:p w:rsidR="00000000" w:rsidDel="00000000" w:rsidP="00000000" w:rsidRDefault="00000000" w:rsidRPr="00000000" w14:paraId="0000013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3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Бог наш,* крім тебе іншого не знаємо,* ім’я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розп’яття перетерпівши,* він смертю смерть переміг.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Стихира 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3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Богомудрі жінки з миром слідом за тобою поспішали,* і тебе, як померлого, зі сльозами шукали;* поклонились же, радіючи, живому Богові* і Пасху таємну твоїм учням, Христе, благовістили.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Святкуємо перемогу над смертю, знищення аду,* іншого життя вічного початок,* і радіючи, оспівуємо того, що це вчинив,* – єдиного благословенного отців Бога і препрославленого.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Направду священна і всесвяткова,* оця спасительна і світлопромінна ніч,* що стає провісницею світлого дня воскресіння,* бо у ній предвічне Світло тілесно всім із гробу засяяло.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4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Прийдіте, у цей урочистий день воскресіння,* станьмо учасниками нового виноградного плоду,* божественної радости і царства Христового,* оспівуючи його, як Бога,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Поведи навколо очима твоїми, Сіоне, і глянь!* Ось бо прийшли до тебе від заходу і півночі, півдня і сходу,* як богосяйні світила*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діти твої,* благословляючи в тобі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Отця, і Сина, і Святого Духа – Господа, і нині, і повсякчас, і на віки вічні.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Отче Вседержителю, і Слове й Душе,* у трьох особах одне надприродне й пребожественне Єство!* У тебе ми охрестились* і тебе благословляємо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Хвалимо, благословимо, поклоняємося Господеві, оспівуючи і прославляючи його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О, божественне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любе,* і пресолодке твоє слово!*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нами бо справді ти обіцяв бути до кінця віку, Христе.* Маючи його основою надії, ми, вірні, рад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ємо!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О, Пасхо велика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найсвятіша, Христе!* О, Мудросте, і Слово Боже й Сило!* Подай нам з тобою справді участи брати* у невечірнім дні царства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15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небесні, і тобі славу возсилаємо. Отцю, і Сину, і Святому Духові, нині і повсякчас, і на віки 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іків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6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</w:p>
    <w:p w:rsidR="00000000" w:rsidDel="00000000" w:rsidP="00000000" w:rsidRDefault="00000000" w:rsidRPr="00000000" w14:paraId="0000016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заснувши, як мертвий, царю і Господи, на третій день воскрес ти, Адама підняв із тління і подолав смерть: Пасхо нетління, світу спасіння.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р)</w:t>
      </w:r>
    </w:p>
    <w:p w:rsidR="00000000" w:rsidDel="00000000" w:rsidP="00000000" w:rsidRDefault="00000000" w:rsidRPr="00000000" w14:paraId="0000016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1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співають 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8: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вічні* і дав закон, що не перейде.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17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1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1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і станув ти, Господи, на суді Пилата,* то не покинув ти престолу, сидячи разом з Отцем;* але воскреснувши з мертвих, ти визволив світ з недолі ворожої,* як щедрий і чоловіколюбець.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хрест твій дав нам як зброю на диявола,* який тремтить і трясеться,* не в спромозі і глянути на Його силу,* бо хрест мертвих підніс і смерть подолав.* Тому й поклоняємось твоєму погребенню і воскресінню.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хоч юдеї тебе, немов мертвого, в гробі поклали,* то вояки як царя заснулого сторожили;* і хоч, як скарб життя, тебе печатями опечатали,* але ти воскрес і дав нетління душам нашим.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твій, Господи,* що благовістив воскресіння, настрахав сторожу,* але до жінок промовив, кажучи:* Чого шукаєте живого між померлими?* Він воскрес, як Бог, і дав життя вселенній.</w:t>
      </w:r>
    </w:p>
    <w:p w:rsidR="00000000" w:rsidDel="00000000" w:rsidP="00000000" w:rsidRDefault="00000000" w:rsidRPr="00000000" w14:paraId="0000018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 Пасхи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Нехай воскресне Бог* і розбіжаться вороги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священная нам сьогодні з’явилась:* Пасха нова, святая;* Пасха таємна,* Пасха преславна,* Пасха – Христос визволитель;* Пасха непорочна,* Пасха велика,* Пасха вірних;* Пасха, що райські двері нам відчиняє;* Пасха, що освячує всіх вірних.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 нехай щезнуть.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Прийдіте,* після видіння, жінки благовісниці,* і скажіте Сіонові:* Прийми від нас радісну новину* про Воскресіння Христове!* Веселися, торжествуй* і радуйся, Єрусалиме, побачивши Царя Христа, що немов жених із гробу виходить.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Божого,* а праведники хай возвеселяться.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жінки,* рано-вранці прийшовши* до гробу Життєдавця,* знайшли ангела,* що сидів на камені,* а він, провістивши їм, так мовив:* Чому шукаєте Живого між померлими?* Чому оплакуєте у тлінні Нетлінного? Ідіть, і проповідуйте його учням.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Господь,* тож радіймо і веселімся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красна,* Пасха Господня;* Пасха, Пасха преславная нам засіяла;* Пасха! Радісно одні одних обнімімо!* О Пасхо, визволення від скорбот!* Нині бо з гробу,* наче зо світлиці, засіяв Христос,* і жінок же радістю наповнив, мовивши:* Проповідуйте апостолам.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Отцю, і Сину, і Святому Духові,* і нині,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Воскресіння день!* Просвітімся торжеством,* і одні одних обнімімо,* та скажімо: Браття!* І тим, що ненавидять нас,* простім усе з Воскресінням,* і так усі заспіваймо: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9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прохальна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Голови ваші перед Господом схиліть.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Христос, що воскрес із мертвих, смертю смерть подолав і тим, що в гробах, життя дарував, істинний Бог наш, молитвами пречистої своєї Матері, і всіх святих, помилує і спасе нас, як благий і чоловіколюбець.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1C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відпусту, священик, стоячи у святих дверях підносить вгору святий хрест, благословляє ним людей тричі, і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воскрес!</w:t>
      </w:r>
    </w:p>
    <w:p w:rsidR="00000000" w:rsidDel="00000000" w:rsidP="00000000" w:rsidRDefault="00000000" w:rsidRPr="00000000" w14:paraId="000001C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воскрес!</w:t>
      </w:r>
    </w:p>
    <w:p w:rsidR="00000000" w:rsidDel="00000000" w:rsidP="00000000" w:rsidRDefault="00000000" w:rsidRPr="00000000" w14:paraId="000001C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співає оцей тропар тричі, на переміну з людьми: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поклоняємося його на третій день воскресінню.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1"/>
    <w:nex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1"/>
    <w:nex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1"/>
    <w:nex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1" w:customStyle="1">
    <w:name w:val="Звичайний1"/>
  </w:style>
  <w:style w:type="paragraph" w:styleId="Title">
    <w:name w:val="Title"/>
    <w:basedOn w:val="1"/>
    <w:nex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table" w:styleId="ColourfulGridAccent6">
    <w:name w:val="Colorful Grid Accent 6"/>
    <w:basedOn w:val="TableNormal"/>
    <w:uiPriority w:val="73"/>
    <w:rsid w:val="00B36C61"/>
    <w:rPr>
      <w:rFonts w:eastAsiaTheme="minorEastAsia"/>
      <w:color w:val="000000" w:themeColor="text1"/>
      <w:lang w:eastAsia="uk-UA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2efd9" w:themeFill="accent6" w:themeFillTint="000033" w:val="clear"/>
    </w:tcPr>
    <w:tblStylePr w:type="firstRow">
      <w:rPr>
        <w:b w:val="1"/>
        <w:bCs w:val="1"/>
      </w:rPr>
      <w:tblPr/>
      <w:tcPr>
        <w:shd w:color="auto" w:fill="c5e0b3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5e0b3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538135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538135" w:themeFill="accent6" w:themeFillShade="0000BF" w:val="clear"/>
      </w:tcPr>
    </w:tblStylePr>
    <w:tblStylePr w:type="band1Vert">
      <w:tblPr/>
      <w:tcPr>
        <w:shd w:color="auto" w:fill="b7d8a0" w:themeFill="accent6" w:themeFillTint="00007F" w:val="clear"/>
      </w:tcPr>
    </w:tblStylePr>
    <w:tblStylePr w:type="band1Horz">
      <w:tblPr/>
      <w:tcPr>
        <w:shd w:color="auto" w:fill="b7d8a0" w:themeFill="accent6" w:themeFillTint="00007F" w:val="clear"/>
      </w:tcPr>
    </w:tblStylePr>
  </w:style>
  <w:style w:type="paragraph" w:styleId="NoSpacing">
    <w:name w:val="No Spacing"/>
    <w:uiPriority w:val="1"/>
    <w:qFormat w:val="1"/>
    <w:rsid w:val="00F11A8A"/>
    <w:pPr>
      <w:widowControl w:val="0"/>
      <w:autoSpaceDE w:val="0"/>
      <w:autoSpaceDN w:val="0"/>
      <w:adjustRightInd w:val="0"/>
    </w:pPr>
    <w:rPr>
      <w:rFonts w:ascii="Times New Roman" w:cs="Times New Roman" w:eastAsia="Times New Roman" w:hAnsi="Times New Roman"/>
      <w:sz w:val="20"/>
      <w:szCs w:val="20"/>
      <w:lang w:eastAsia="uk-U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B608F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9B608F"/>
    <w:rPr>
      <w:rFonts w:ascii="Tahoma" w:cs="Tahoma" w:eastAsia="Times New Roman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pvBFJwnin7TWT+0togb0ucN7zfw==">AMUW2mV2FVWSP/C0m4ZhHLOs65cXSt6T1plxx3sQCA5BdPYx+jHUz+uQPLsJ2kRCrXtTO8plIinIo071fWQmw2xE3f98tfbbBb3q29cIin00UEgwIg3iVxXhN8bG55M/+DRqOe0Q25NlKmrmOjGydfNt/aHhXuiVKiDFU8ODacxw7m0Pqdi3d9MM93M2yGoL6z/VSI6U5QeE1C53bqmyU8rIWQbUpvNCkuRNSc52WPmXPZTBGClOE8NZT32Ba5tZyURnis5m2CncvvH9J3bJrSeBz4D/AVO9bzkAdYKjG5p8rAR+u5gbGMUcIQNL66PYnSwOqjOstr5Y0lsi15q+u+c3OUIb+pEe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2023-03-25T06:35:00Z</dcterms:created>
  <dc:creator>Windows User</dc:creator>
</cp:coreProperties>
</file>