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BB361" w14:textId="77777777" w:rsidR="00E36051" w:rsidRDefault="00E36051">
      <w:pPr>
        <w:rPr>
          <w:rFonts w:ascii="Times New Roman" w:eastAsia="Times New Roman" w:hAnsi="Times New Roman" w:cs="Times New Roman"/>
          <w:b/>
        </w:rPr>
      </w:pPr>
      <w:r w:rsidRPr="00E36051">
        <w:rPr>
          <w:rFonts w:ascii="Times New Roman" w:eastAsia="Times New Roman" w:hAnsi="Times New Roman" w:cs="Times New Roman"/>
          <w:b/>
        </w:rPr>
        <w:t>Першого соборного послання Іванового читáння.</w:t>
      </w:r>
    </w:p>
    <w:p w14:paraId="2CE15B84" w14:textId="77777777" w:rsidR="00E36051" w:rsidRDefault="00E36051">
      <w:pPr>
        <w:rPr>
          <w:rFonts w:ascii="Times New Roman" w:eastAsia="Times New Roman" w:hAnsi="Times New Roman" w:cs="Times New Roman"/>
          <w:i/>
          <w:color w:val="FF0000"/>
        </w:rPr>
      </w:pPr>
      <w:r w:rsidRPr="00E36051">
        <w:rPr>
          <w:rFonts w:ascii="Times New Roman" w:eastAsia="Times New Roman" w:hAnsi="Times New Roman" w:cs="Times New Roman"/>
          <w:i/>
          <w:color w:val="FF0000"/>
        </w:rPr>
        <w:t>1 Йо. 73 зач.; 4, 11-16.</w:t>
      </w:r>
    </w:p>
    <w:p w14:paraId="09D4C700" w14:textId="77777777" w:rsidR="00E36051" w:rsidRDefault="00E36051" w:rsidP="00E3605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11.</w:t>
      </w:r>
      <w:r>
        <w:rPr>
          <w:color w:val="000000"/>
        </w:rPr>
        <w:t xml:space="preserve"> Любі, коли Бог так полюбив нас, і ми повинні один одного любити. </w:t>
      </w:r>
      <w:r w:rsidRPr="001B1B72">
        <w:rPr>
          <w:rStyle w:val="Versetto"/>
        </w:rPr>
        <w:t>12.</w:t>
      </w:r>
      <w:r>
        <w:rPr>
          <w:color w:val="000000"/>
        </w:rPr>
        <w:t xml:space="preserve"> Бога ніхто ніколи не бачив. Коли ми любимо один одного, Бог у нас пробував, і його любов у нас досконала. </w:t>
      </w:r>
      <w:r w:rsidRPr="001B1B72">
        <w:rPr>
          <w:rStyle w:val="Versetto"/>
        </w:rPr>
        <w:t>13.</w:t>
      </w:r>
      <w:r>
        <w:rPr>
          <w:color w:val="000000"/>
        </w:rPr>
        <w:t xml:space="preserve"> Що ми пробуваємо і він – у нас, ми пізнаємо з того, що він дав нам від Духа свого. </w:t>
      </w:r>
      <w:r w:rsidRPr="001B1B72">
        <w:rPr>
          <w:rStyle w:val="Versetto"/>
        </w:rPr>
        <w:t>14.</w:t>
      </w:r>
      <w:r>
        <w:rPr>
          <w:color w:val="000000"/>
        </w:rPr>
        <w:t xml:space="preserve"> І ми бачили і свідчимо, що Отець послав Сина як Спаса світу. </w:t>
      </w:r>
      <w:r w:rsidRPr="001B1B72">
        <w:rPr>
          <w:rStyle w:val="Versetto"/>
        </w:rPr>
        <w:t>15.</w:t>
      </w:r>
      <w:r>
        <w:rPr>
          <w:color w:val="000000"/>
        </w:rPr>
        <w:t xml:space="preserve"> Хто визнає, що Ісус – Син Божий, у тому Бог пробуває і він – у Бозі. </w:t>
      </w:r>
      <w:r w:rsidRPr="001B1B72">
        <w:rPr>
          <w:rStyle w:val="Versetto"/>
        </w:rPr>
        <w:t>16.</w:t>
      </w:r>
      <w:r>
        <w:rPr>
          <w:color w:val="000000"/>
        </w:rPr>
        <w:t xml:space="preserve"> Ми пізнали й увірували в ту любов, яку Бог до нас має. Бог є любов, і хто пробуває в любові, той пробуває в Бозі, і Бог пробуває в ньому.</w:t>
      </w:r>
    </w:p>
    <w:p w14:paraId="00000007" w14:textId="77777777" w:rsidR="00FA3A58" w:rsidRDefault="00FA3A58">
      <w:pPr>
        <w:rPr>
          <w:rFonts w:ascii="Times New Roman" w:eastAsia="Times New Roman" w:hAnsi="Times New Roman" w:cs="Times New Roman"/>
        </w:rPr>
      </w:pPr>
    </w:p>
    <w:sectPr w:rsidR="00FA3A58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A58"/>
    <w:rsid w:val="00E36051"/>
    <w:rsid w:val="00FA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D5A51"/>
  <w15:docId w15:val="{3E50463B-364F-4343-B0B1-63F16FCE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DefaultParagraphFont"/>
    <w:uiPriority w:val="1"/>
    <w:qFormat/>
    <w:rsid w:val="00E36051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2</cp:revision>
  <dcterms:created xsi:type="dcterms:W3CDTF">2024-01-12T12:43:00Z</dcterms:created>
  <dcterms:modified xsi:type="dcterms:W3CDTF">2024-02-04T11:59:00Z</dcterms:modified>
</cp:coreProperties>
</file>