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 w:rsidR="00000000" w:rsidDel="00000000" w:rsidP="00000000" w:rsidRDefault="00000000" w:rsidRPr="00000000" w14:paraId="000000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3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6.</w:t>
      </w:r>
    </w:p>
    <w:p w:rsidR="00000000" w:rsidDel="00000000" w:rsidP="00000000" w:rsidRDefault="00000000" w:rsidRPr="00000000" w14:paraId="0000006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6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7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Господи, та в тебе є прощення.</w:t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Сльози покаяння дай нам, Спасе, із думкою покаянною,* щоб ми обмили нечистоту душі нашої,* яку ми погано забруднили, завжди чинивши неправду,* маючи на допомогу ту, що Тебе породила й молиться за нас,* а також ангельські хори та Твоє чоловіколюб'я.</w:t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Іди, душе, і покайся за численні гріхи,* які ти за життя вчинила,* і зітханнями та сльозами молися хорам небесних сил,* щоб дано тобі час на покаяння* та щоб не послано тебе, окаянна,* немов неплідну смоковницю, у вогонь пекельний.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Ні одної твоєї заповіді не сповнили ми на землі.* Як же то станемо, Христе наш, перед тобою, що сидиш на престолі,* щоб здати рахунок і прийняти вирок за все,* що ми сподіяли свідомо й несвідомо?* Тому й кличемо до тебе:* Моліннями слуг твоїх спаси нас блудних!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(богородичний):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133 (г. 8):</w:t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Благословіть нині Господа,* всі слуги Господні.</w:t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Ви, що стоїте в храмі Господнім, у дворах дому Бога нашого.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Хай не почуємо у час страшного твого приходу, Христе:* Я вас не знаю!* − бо нашу надію на тебе ми поклали.* І хоч з-за нашого недбальства ми твоїх заповідей не зберігали,* але молимось: Пощади душі наші.</w:t>
          </w:r>
        </w:sdtContent>
      </w:sdt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Покаяння не маю я, ані тим більше сліз,* тому й молю тебе, Христе Боже:* Перед кінцем наверни мене й дай мені сердечну скруху,* щоб мук мені уникнути.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Мученики твої, Господи, не виреклись тебе* ні не відступили від твоїх заповідей,* тож їхніми молитвами помилуй нас.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З архангелом прославмо, вірні,* небесну Світлицю та дійсно запечатані Двері:* Радуйся, бо через тебе прийшов до нас Спаситель усіх* – Христос, життєдавець і Бог.* Пречиста Владичице, надіє християн!* Побори рукою твоєю мучителів – безбожних ворогів наших!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</w:p>
    <w:p w:rsidR="00000000" w:rsidDel="00000000" w:rsidP="00000000" w:rsidRDefault="00000000" w:rsidRPr="00000000" w14:paraId="000000E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молитвами пречистої своєї Матері, заступництвом чесних небесних сил безплотних, святих, славних і всехвальних апостолів, і святого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і святого …, і всіх святих, помилує і спасе нас, як благий і чоловіколюбець.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 твою милість прибігаємо, Богородице Діво;* молитвами нашими в скорботах не погорди,* але від бід визволи нас, єдина чиста і благословенна.</w:t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3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0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3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2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6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highlight w:val="yellow"/>
          <w:rtl w:val="0"/>
        </w:rPr>
        <w:t xml:space="preserve">???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тропарях читає читець чергову катизму, після якої диякон перед св. дверми виголошує:</w:t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Твоя влада і Твоє єсть царство і сила, і слава Отця, і Сина, і Святого Духа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Роздумуймо над днем страшним і оплакуймо грішні вчинки!* Що відповімо безсмертному Цареві?* Як насмілимося ми, блудні, поглянути на Суддю?* Милосердний Отче, єдинородний Сину* і Душе Святий, помилуй нас.</w:t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Преславну Божу Матір і від святих ангелів святішу,* безупинно величаймо серцем і устами,* визнаючи її Богородицею,* бо вона справді породила Бога, який тіло прийняв,* і молиться безнастанно за душі наші.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B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благий і Чоловіколюбець Бог єси і Тобі славу возсилаємо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Господи, помилуй нас;* бо ніякого одвіту не знаючи,* оцю тобі молитву, як Владиці, ми грішні приносимо:* Помилуй нас.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Стоячи в храмі слави твоєї, Богородице,* себе на небі уявляємо.* Ти, Двері Небесні,* відчини нам двері милости твоєї.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yellow"/>
          <w:rtl w:val="0"/>
        </w:rPr>
        <w:t xml:space="preserve">ВСТИВИТИ КАНОН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Бог наш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цар миру і Спас душ наших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1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Ти, що від ангела прийняла «Радуйся!»* і породила Творця свого, Діво,* спаси тих, що тебе прославляють.</w:t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Йосиф, полюбивши чистоту, став розподільником пшениці,* а ми, блудні, терпимо голод на діла добрі.</w:t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Архангели й Ангели, моліть Бога за нас.</w:t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Давида, пророка твого, ти уласкавив і зупинив ангела, щоб не вигублював люд твій,* так, Христе, багатий на милість, дай мир усім твоїм Церквам,* полегшуючи теперішні випробування.</w:t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Начала, архангели, господьства й серафими,* сили, власті й ангели, престоли з херувимами,* почитаючи нині преславне народження твоє, тебе, Мати Діво,* завжди побожно славлять.</w:t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Достойно є воістину* величати блаженною тебе, Богородицю,* всеблаженну і пренепорочну і Матір Бога нашого.*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21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Архангели й ангели, начала й господьства,* сили і власті, престоли, багатозорі херувими і шестокрильні серафими!* Моліться за нас, щоб визволились ми від бід і вогню невгасного.</w:t>
      </w:r>
    </w:p>
    <w:p w:rsidR="00000000" w:rsidDel="00000000" w:rsidP="00000000" w:rsidRDefault="00000000" w:rsidRPr="00000000" w14:paraId="000002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Ти мені заступниця, Пречиста,* кріпке забороло і провідниця світу,* тож до тебе припадаю і кличу:* Визволь мене, Діво, від лютих бід та звільни від вічного вогню,* бо на тебе надіюся.</w:t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21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3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3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Знайшовши нас незахищених добрими вчинками,* ворог зранив нас гріховною стрілою,* але ти, як лікар душ і тіл,* зціли рани душ наших, Боже, і помилуй нас.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Струпи мого серця, що виникли з безлічі моїх прогріхів,* повигоюй, Спасе, як лікар душ і тіл,* даючи тим, що просять, прощення гріхів,* мені ж – невпинні сльози покаяння.* Дай мені розрішення провин, Господи, і помилуй мене.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усе створіння святкує пам'ять святих твоїх,* небо радіє з ангелами й земля веселиться з людьми.* Їхніми молитвами помилуй нас.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Ти, Богородице, прийняла слово архангела* і стала херувимським престолом,* та на руках носила надію душ наших.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молитвами пречистої своєї Матері, заступництвом чесних небесних сил безплотних, святих, славних і всехвальних апостолів, і святого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і святого …, і всіх святих, помилує і спасе нас, як благий і чоловіколюбець.</w:t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pPr>
      <w:spacing w:after="0" w:line="240" w:lineRule="auto"/>
    </w:pPr>
    <w:rPr>
      <w:rFonts w:ascii="PeterCyr" w:cs="Times New Roman" w:eastAsia="Times New Roman" w:hAnsi="PeterCyr"/>
      <w:sz w:val="36"/>
      <w:szCs w:val="20"/>
      <w:lang w:val="en-US"/>
    </w:rPr>
  </w:style>
  <w:style w:type="paragraph" w:styleId="Heading1">
    <w:name w:val="heading 1"/>
    <w:basedOn w:val="Normal"/>
    <w:next w:val="Normal"/>
    <w:link w:val="Heading1Char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"/>
    <w:rsid w:val="00E36909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rsid w:val="00A231E9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BE02F8"/>
    <w:rPr>
      <w:rFonts w:ascii="Lucida Grande CY" w:cs="Lucida Grande CY" w:eastAsia="Times New Roman" w:hAnsi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l663mM1rHpimpvhQJP2upf+SRBA==">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2021-10-18T01:24:00Z</dcterms:created>
  <dc:creator>Windows User</dc:creator>
</cp:coreProperties>
</file>