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Лонгина, сотника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Плодови́ту виногра́дну Лозу́,* що вито́чує вино́ життя́ й відпу́щення,* ти, сла́вний, узрів пові́шеною на Дре́ві,* тож приложи́вся до не́ї губа́ми се́рця* і, пи́вши, спо́внився весе́лости,* гірке́ неві́рство ви́плював,* як розсу́дливий,* як зда́тний по́над гі́ршим* нао́чно обира́ти краще.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людинаолюбець.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Людинолюбче.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 мудрістю, і силою, і багатством хвалимося, але Тобою, Христе, Отчою іпостасною премудрістю;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Нечестиві не побачать слави Твоєї, Христе, але ми від ночі до ранку оспівуємо Тебе, Єдинородний, Отчої слави сяяння Божества,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Простягни мені руку допомоги, Людинолюбче,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Людинолюбче, моя утіхо.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IsY22ARa0Hz9UCS1B02dBq8DZ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kE3YWI0WmFjLWZ5OTBVbWlUREZyRHBqYVpfa1FnT1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