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B24DD82" w:rsidR="009827AF" w:rsidRDefault="00393D7E">
      <w:pPr>
        <w:rPr>
          <w:rFonts w:ascii="Cambria" w:eastAsia="Cambria" w:hAnsi="Cambria" w:cs="Cambria"/>
          <w:sz w:val="40"/>
          <w:szCs w:val="40"/>
        </w:rPr>
      </w:pPr>
      <w:r>
        <w:rPr>
          <w:rFonts w:ascii="Cambria" w:eastAsia="Cambria" w:hAnsi="Cambria" w:cs="Cambria"/>
          <w:sz w:val="40"/>
          <w:szCs w:val="40"/>
        </w:rPr>
        <w:t>Березень</w:t>
      </w:r>
    </w:p>
    <w:sectPr w:rsidR="009827AF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7AF"/>
    <w:rsid w:val="00393D7E"/>
    <w:rsid w:val="00593E3F"/>
    <w:rsid w:val="009827AF"/>
    <w:rsid w:val="00E6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8CEB9"/>
  <w15:docId w15:val="{21FE64B3-1102-4521-8863-EB4BED6FF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2DYRilARQI93/q189jQww32Odw==">CgMxLjAyDWgudGlxajE5c3ZxeTE4AHIhMWxoOUZEbnVzNFF1YVNOSUF2aUt4TlEycW1SUUNsdW9U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4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4</cp:revision>
  <dcterms:created xsi:type="dcterms:W3CDTF">2024-01-16T16:53:00Z</dcterms:created>
  <dcterms:modified xsi:type="dcterms:W3CDTF">2025-02-03T13:03:00Z</dcterms:modified>
</cp:coreProperties>
</file>