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9F945" w14:textId="77777777" w:rsidR="00052532" w:rsidRDefault="00AA7697">
      <w:r>
        <w:rPr>
          <w:rFonts w:ascii="Times New Roman" w:hAnsi="Times New Roman"/>
          <w:b/>
          <w:sz w:val="24"/>
          <w:szCs w:val="24"/>
        </w:rPr>
        <w:t>Березень 29, Субота</w:t>
      </w:r>
    </w:p>
    <w:p w14:paraId="626CA5E7" w14:textId="77777777" w:rsidR="00052532" w:rsidRDefault="00AA7697">
      <w:r>
        <w:rPr>
          <w:rFonts w:ascii="Times New Roman" w:hAnsi="Times New Roman"/>
          <w:sz w:val="24"/>
          <w:szCs w:val="24"/>
        </w:rPr>
        <w:t>Субота заупокійна Прп. Марка, єп. Аретусійського, і Кирила дияк., та інших, що з ним постраждали при Юліані, мучителеві</w:t>
      </w:r>
    </w:p>
    <w:p w14:paraId="7D2586F3" w14:textId="77777777" w:rsidR="00052532" w:rsidRDefault="00AA769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3B7180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221B93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2CAF8F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5FBE56A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100C1B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AD38CF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691E3E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B9D71C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7E3BEC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CD6BD4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AE8C77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4F9E7A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57F81DF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A5E96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2F8FB4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4CB9B5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2144C2E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FBB41D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DD90F92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B373EA9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16BC57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E825731" w14:textId="77777777" w:rsidR="00052532" w:rsidRDefault="00AA769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957D628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9BF90D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523D5C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ACC248E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4A3347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42009F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3C2A97E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9115C18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3A06D7E4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3951122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BF0DE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4846A59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6F0AAAD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9D0A098" w14:textId="77777777" w:rsidR="00052532" w:rsidRDefault="00AA769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3AD9082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48D81EC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3BE2B8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197B58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41ACDD5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3575885" w14:textId="77777777" w:rsidR="00052532" w:rsidRDefault="00AA769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8EBAEC7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49CAE35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9D3FDA6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74B68D56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A5919C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73D97D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0F6083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9A4FC6B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9746CB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27A7148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E58ACBA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AE71FAE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FB73452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25F0D05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8373D9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002F90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32D7817" w14:textId="77777777" w:rsidR="00052532" w:rsidRDefault="00AA76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264B67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B9B2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B0A50D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5CBA4F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846A6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2F1CC2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130CD0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8357B9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6D38D6E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CE55733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54F401C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5B19F5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DFFB72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222344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AFC83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A097A9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BE6F24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E97D5D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97B1E04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3B795D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BABAC92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0810F7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47FA8D9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7D73DC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7D28F6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D3F2AD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511C0A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186611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41051C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1DEA3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AF8FFB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337304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D02A54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DBA9621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1E1BB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1B4B3A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221A592" w14:textId="77777777" w:rsidR="00052532" w:rsidRDefault="00AA769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4FD9A00A" w14:textId="77777777" w:rsidR="00052532" w:rsidRDefault="00AA7697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ADD8B3A" w14:textId="77777777" w:rsidR="00052532" w:rsidRDefault="00AA7697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03329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5DE4A0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BCB42E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FD1F5D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4D0870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ED9F10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A00D50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CF8BFC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DE1765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D8644B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3072182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39D49F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42BB5D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BEADD0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2E480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68E49B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BAF30E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AF4AB1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7549DF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43E173B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D0DF2E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B2B36F2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3E7A4E7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8ADF43B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47F4BC3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28A208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80EA6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14:paraId="551ECC37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98D3EF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страстотерпців,* тебе, Христе, прославляємо, кличучи:* Господи, - слава тобі!</w:t>
      </w:r>
    </w:p>
    <w:p w14:paraId="5AB61DB1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79DE87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законопроступників* страстотерпці твої, радіючи, співали:* Господи, - слава тобі!</w:t>
      </w:r>
    </w:p>
    <w:p w14:paraId="1FEBFCEB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B527520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Поставою благородною, святителю,* низложив єси ополчення ворога* і народ від омани ідольської визволив.</w:t>
      </w:r>
    </w:p>
    <w:p w14:paraId="6564177A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BE58EC4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0A2E12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Простерши руки свої, святителю,* укріпив єси співстрадників твоїх у пору мук,* владу ворога являючи як немічну.</w:t>
      </w:r>
    </w:p>
    <w:p w14:paraId="43A54B5F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749550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Як таїнник і свідок Владики,* і як Учитель мудрий Церкви, святителю,* молися за нас безнастанно.</w:t>
      </w:r>
    </w:p>
    <w:p w14:paraId="1350AFE3" w14:textId="77777777" w:rsidR="00052532" w:rsidRDefault="00AA769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hAnsi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19785AFA" w14:textId="77777777" w:rsidR="00052532" w:rsidRDefault="00052532">
      <w:pPr>
        <w:spacing w:after="120"/>
        <w:rPr>
          <w:rFonts w:ascii="Times New Roman" w:hAnsi="Times New Roman"/>
          <w:b/>
          <w:sz w:val="24"/>
          <w:szCs w:val="24"/>
        </w:rPr>
      </w:pPr>
    </w:p>
    <w:p w14:paraId="3946F58C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246D5B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28105B4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AC47D9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F11FFD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0909E9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721E033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9A2E556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О Пастирю Ізраїля, прихили вухо.* Ти, що ведеш Йосифа, як овечку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1944E1CC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Ти, що на херувимах возсідаєш, як у сяйві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0297028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З книги Буття читання: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648264A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12, 1-8).</w:t>
      </w:r>
    </w:p>
    <w:p w14:paraId="48F1E8C2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Ликуйте Богові,* нашій силі </w:t>
      </w:r>
      <w:r>
        <w:rPr>
          <w:rFonts w:ascii="Times New Roman" w:hAnsi="Times New Roman"/>
          <w:i/>
          <w:color w:val="FF0000"/>
          <w:sz w:val="24"/>
          <w:szCs w:val="24"/>
        </w:rPr>
        <w:t>(Пс. 80, 2).</w:t>
      </w:r>
    </w:p>
    <w:p w14:paraId="037B3F69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пісню, вдарте у бубон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80, 1)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A3C45F6" w14:textId="77777777" w:rsidR="00052532" w:rsidRDefault="00AA76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554A54A" w14:textId="77777777" w:rsidR="00052532" w:rsidRDefault="00AA7697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14, 15-27)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B55E730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931E71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C038E3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F73EAE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D06D99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D52D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F47E5D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448C4C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6B1695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24370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B5F04D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4A9AE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248899" w14:textId="77777777" w:rsidR="00052532" w:rsidRDefault="00AA769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8992DC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77DD6C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1A46B1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BACA440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925F7C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09E6C0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8A3E66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CA88F6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EF4F7CC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6D309F5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931B300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ACED47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F179450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A17A89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BE6997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9A067B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7F7629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8E26C2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71832B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DC1E648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2AC33F3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35191F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58D24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986A9D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E2F10C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EA34A1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5DCC7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63845AD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79E69E9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351EE2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392943B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F17107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32DF179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398F9F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0EBA20B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1586F2B7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1A1A3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56C919E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11B0196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418B141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254FBA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1481FCC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F8AA02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9EBA7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6503E2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52D0F6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2761BB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DD2038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29E3A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30F594F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E1E4CC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B13295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0925060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6C643EA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5CC5B61C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E837CD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2B16EF8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BFADC1D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1DB0AF8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B409C0A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8AF2492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21AAF1B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4BC963F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DCB6E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BAF06EF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A9E6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50ECAE0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89ED35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D5DF19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809A71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55CD03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4AB944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565707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F996AC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BA29921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07D9675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A5E8B70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помилує і спасе нас як благий і людинолюбний.</w:t>
      </w:r>
    </w:p>
    <w:p w14:paraId="581813D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EBD0162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EAD8E1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038F062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0EB0A64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FA4F1B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B9A229" w14:textId="77777777" w:rsidR="00052532" w:rsidRDefault="00AA7697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08EF9B4" w14:textId="77777777" w:rsidR="00052532" w:rsidRDefault="00AA769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80E3D1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49845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68307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8190E8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44FA9E4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353690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77B2EFE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BC6A9B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F6939A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2D59E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8341E1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274609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5AAEFE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9C14ED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FAB8F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895D4C9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710F7B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0FAFE8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802F72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4D06DE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B1535D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7BF942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BA2AF1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B2333C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0857AB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BC24F4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868D7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925C84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980545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B3112B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4A86A7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C08817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D5A805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3FACE4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7C8E5A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11FA37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5CEFDF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0F208F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04E6E21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BE3BAA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A7BC01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858A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31510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CFDE92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E59FA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2AD5D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55B2CF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5D9DE7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238856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6271C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4B46D8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8DBE7A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53EB29" w14:textId="77777777" w:rsidR="00052532" w:rsidRDefault="00AA769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9713B6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8014233" w14:textId="77777777" w:rsidR="00052532" w:rsidRDefault="00AA7697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73557F8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20B736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C572A5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6FFD8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026FCC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BCE33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364BAC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A5E0DF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54A232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83477E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E7900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18D83F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D0B396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2A6B6A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0BA28E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0BF19C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E4C442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EDF5EB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A4258F2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E5AFF0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3F765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50FC99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9B662C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4F9395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819F43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6BB60A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D781C7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3E80E5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7BF48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660CAB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A4DA8F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059024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1B9F84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676670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5B49F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4315B1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7FD9B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D03E4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AF34E3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30C74F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FEEF6AD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D7A1C5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09F33F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699614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5358C6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581A5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8F6798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A123A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E1C85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2D0539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D232CA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975055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95AD26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47176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E5AB884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658CD3" w14:textId="77777777" w:rsidR="00052532" w:rsidRDefault="00052532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7D85192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0BE1C7E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857C812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A31A28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E2F2C2C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BE844E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1E66286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E5EA5BE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0094C8D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FCAB7F5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FFF9DD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1C10BB5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5EB0627" w14:textId="77777777" w:rsidR="00052532" w:rsidRDefault="000525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457F97B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E0AD281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03A6B2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2D1A79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95D57FE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05826A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768FFDE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2C95BA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378F59B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7330DF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826B4A1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EC4141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590405E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02233F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F0F2491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FAB21B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68F9113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BD4284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3ADC022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B0ADB2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4045B3C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2CD0E9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057326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350590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2339FC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77435C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03F630A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AC7515F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B898214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2550079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0A3F186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197C8E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70373E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A8235E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05B396A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6B63E19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8790D7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70661E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AE796D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7191A1F8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FFA352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C298749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037D729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945F8FE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C6DEB7C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FEFCB44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55B3A9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BDA50EE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15FA21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CDA07D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6BF237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37EE6A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3FC2287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1696E31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Віздві і по Різдві,* ти залишилась Дівою.</w:t>
      </w:r>
    </w:p>
    <w:p w14:paraId="35923030" w14:textId="77777777" w:rsidR="00052532" w:rsidRDefault="000525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4F6493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34D22BA7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7DE16DBF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C3C2E8C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3BD29BEF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9B4E8F5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4C59BD45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9BED7BC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9670EB5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1ABED34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5BB7A740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2F982768" w14:textId="77777777" w:rsidR="00052532" w:rsidRDefault="00052532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2C7C7F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74B10B6B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7100EA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0F874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4C5310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F737B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3620E3E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D339B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05A929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7DB6E55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6C898B8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B9BD9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37AB08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377A63F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59F4DC" w14:textId="77777777" w:rsidR="00052532" w:rsidRDefault="0005253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F139EF9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1EC68476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40D459B7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D8299D3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0653ED0D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CB9C471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DB21025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3224744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2514BDCB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7C1D02B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15BB6AB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67BAF0A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11F6E236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4750E159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68A2762F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B9CCAEE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0921EED8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5D49AE6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78475FDD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65359A4B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546D1692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807CB62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5E126177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231FD9B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52DAE1F3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21AFB6D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02C4E67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4EC89C09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0116DE37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578865" w14:textId="77777777" w:rsidR="00052532" w:rsidRDefault="000525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186F2B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466DC02E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B726C5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B3385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9847F3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119B0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6D7535E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A1E18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15575E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1697BB9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56043F9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082C0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608D7D1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2F044A3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9F4983" w14:textId="77777777" w:rsidR="00052532" w:rsidRDefault="0005253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3D40F44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95A7407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5E21FF97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595735E5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BB7D91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0CCE25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13119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995FE3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A460DD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C8EFCF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48AE76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FDCD88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66A7E2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E76FF0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228D5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6959F6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11B10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2C1154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4597C4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800F6C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07DB0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0697D5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9FB6E6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C7CE9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54D814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9643A8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65265BC8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B9BE279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64BF520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color w:val="FF0000"/>
          <w:sz w:val="24"/>
          <w:szCs w:val="24"/>
        </w:rPr>
        <w:t>Чотирипіснець, акростих якого: Пісня для мучеників, кир Йосифа.</w:t>
      </w:r>
    </w:p>
    <w:p w14:paraId="5B07BD2A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</w:p>
    <w:p w14:paraId="52F0EDD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FE22FEB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14:paraId="2355352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6E4A024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Д</w:t>
      </w:r>
      <w:r>
        <w:rPr>
          <w:rFonts w:ascii="Times New Roman" w:hAnsi="Times New Roman"/>
          <w:color w:val="000000"/>
          <w:sz w:val="24"/>
          <w:szCs w:val="24"/>
        </w:rPr>
        <w:t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14:paraId="5BE0346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348585F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14:paraId="49730A61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Б</w:t>
      </w:r>
      <w:r>
        <w:rPr>
          <w:rFonts w:ascii="Times New Roman" w:hAnsi="Times New Roman"/>
          <w:color w:val="000000"/>
          <w:sz w:val="24"/>
          <w:szCs w:val="24"/>
        </w:rPr>
        <w:t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14:paraId="5D620B38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5555756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604389D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FCA59E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96A7C4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2EC6ED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9233CF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9DA718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C412B84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B2F561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05D8B0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56C45D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К</w:t>
      </w:r>
      <w:r>
        <w:rPr>
          <w:rFonts w:ascii="Times New Roman" w:hAnsi="Times New Roman"/>
          <w:b/>
          <w:color w:val="000000"/>
          <w:sz w:val="24"/>
          <w:szCs w:val="24"/>
        </w:rPr>
        <w:t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</w:p>
    <w:p w14:paraId="3CB7D0E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2D5A200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дягшис</w:t>
      </w:r>
      <w:r>
        <w:rPr>
          <w:rFonts w:ascii="Times New Roman" w:hAnsi="Times New Roman"/>
          <w:sz w:val="24"/>
          <w:szCs w:val="24"/>
        </w:rPr>
        <w:t>ь</w:t>
      </w:r>
      <w:r>
        <w:rPr>
          <w:rFonts w:ascii="Times New Roman" w:hAnsi="Times New Roman"/>
          <w:color w:val="000000"/>
          <w:sz w:val="24"/>
          <w:szCs w:val="24"/>
        </w:rPr>
        <w:t xml:space="preserve">, страждальці, в нетління божественне, оголенням тлінної плоті, ви стоїте нині перед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им, який нас ради плоть прийняв від нетлінної Жони: тому мене, злобою оголеного, одягніть в одежу священну.</w:t>
      </w:r>
    </w:p>
    <w:p w14:paraId="08B4DEC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DD326AD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14:paraId="487F7F0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E393AFC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>
        <w:rPr>
          <w:rFonts w:ascii="Times New Roman" w:hAnsi="Times New Roman"/>
          <w:sz w:val="24"/>
          <w:szCs w:val="24"/>
        </w:rPr>
        <w:t>тих</w:t>
      </w:r>
      <w:r>
        <w:rPr>
          <w:rFonts w:ascii="Times New Roman" w:hAnsi="Times New Roman"/>
          <w:color w:val="000000"/>
          <w:sz w:val="24"/>
          <w:szCs w:val="24"/>
        </w:rPr>
        <w:t>, що безперестанно взиваю</w:t>
      </w:r>
      <w:r>
        <w:rPr>
          <w:rFonts w:ascii="Times New Roman" w:hAnsi="Times New Roman"/>
          <w:sz w:val="24"/>
          <w:szCs w:val="24"/>
        </w:rPr>
        <w:t>ть</w:t>
      </w:r>
      <w:r>
        <w:rPr>
          <w:rFonts w:ascii="Times New Roman" w:hAnsi="Times New Roman"/>
          <w:color w:val="000000"/>
          <w:sz w:val="24"/>
          <w:szCs w:val="24"/>
        </w:rPr>
        <w:t xml:space="preserve"> до Тебе: благословен Бог отців наших.</w:t>
      </w:r>
    </w:p>
    <w:p w14:paraId="5498B0A9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Т</w:t>
      </w:r>
      <w:r>
        <w:rPr>
          <w:rFonts w:ascii="Times New Roman" w:hAnsi="Times New Roman"/>
          <w:color w:val="000000"/>
          <w:sz w:val="24"/>
          <w:szCs w:val="24"/>
        </w:rPr>
        <w:t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14:paraId="00BE1871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</w:p>
    <w:p w14:paraId="17BC60C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0D853FC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14:paraId="761AAC4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850B536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14:paraId="4B44D9D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B67003A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14:paraId="29807E19" w14:textId="77777777" w:rsidR="00052532" w:rsidRDefault="00AA76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172546E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Х</w:t>
      </w:r>
      <w:r>
        <w:rPr>
          <w:rFonts w:ascii="Times New Roman" w:hAnsi="Times New Roman"/>
          <w:color w:val="000000"/>
          <w:sz w:val="24"/>
          <w:szCs w:val="24"/>
        </w:rPr>
        <w:t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14:paraId="5A1DE783" w14:textId="77777777" w:rsidR="00052532" w:rsidRDefault="000525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847677A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65999D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66EF9B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A6E8EA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E63D78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750A36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B9A3B5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E3D2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17D3A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6209733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B5542F7" w14:textId="77777777" w:rsidR="00052532" w:rsidRDefault="00AA769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00F6C37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5B6706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1301BDD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4DB969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372DD02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7397327E" w14:textId="77777777" w:rsidR="00052532" w:rsidRDefault="0005253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A79132C" w14:textId="77777777" w:rsidR="00052532" w:rsidRDefault="00AA7697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1E13B26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8A71B8A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D844D6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CD5BF6D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1D91D6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C70A564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85E7B0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16163F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67B195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B87A42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DB13093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1A1716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987B1B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65B98FA5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C8A8F3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F063D5C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D6CA60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C2AF9F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7C4703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612C97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9C8F85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DECB87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D6E6FC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0C3BD8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4AA46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A9204B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ECCDA7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3E6FC1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F6138C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CADB0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41FECD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2D8D51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373AC4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A5AA6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9867C7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760EB2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C29BA1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7D4E17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CDB702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96A1F5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7406B80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D68D7C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A29E12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3B061E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0A98E1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3BE30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269A81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A620F7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EF8EA6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46446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8BAA6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B97B42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5E6F61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7B939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D8F8E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D12D2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58BE015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C464E1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2E4F8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BAE987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41C92B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735F54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C1072A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E0C194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133C9F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AD7A95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87AF8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665370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FD5D8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9FA47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1A841A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EEB527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4C8C02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47FA4B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FDE6AC1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2B22E0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9C9A0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CF1149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D6DD4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F4031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927BE29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4B6E9D5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35806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78B91D0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0659A5A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DF349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F1E3D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7BE9E85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6D45857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4DDD8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38F27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BA9879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781A53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B9696C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B223139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9C719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2FA2C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C84DCA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12A2A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5F6B74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4E2447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7693B49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B141FE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E17FC11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92DDF4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1FDBB57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ACD1D5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39EBC2F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4A42DB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497A9C1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7FC34405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1564F6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CCEEFA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9CBF18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FFD4E3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AECD2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01AE5C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8ABAB1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28E5C7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03D617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38FF2E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A264D9" w14:textId="77777777" w:rsidR="00052532" w:rsidRDefault="00AA76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403AA34" w14:textId="77777777" w:rsidR="00052532" w:rsidRDefault="0005253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BA570C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4E4144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3CEAB20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12BD506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03C325D1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8E699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2759535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3E9D38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6450D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святішого вселенського Архиєрея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F7CF79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832D58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137C54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976DF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6343C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2CCE7D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BFA620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F8FB7D4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C2192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55F0CB0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11AAE36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3E1CD6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89238C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C99A30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D112B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6C737AA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3AF5E5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9C2BA1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помилує і спасе нас як благий і людинолюбний.</w:t>
      </w:r>
    </w:p>
    <w:p w14:paraId="6E6A150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B6172B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05253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2532"/>
    <w:rsid w:val="00052532"/>
    <w:rsid w:val="002D6441"/>
    <w:rsid w:val="006A2D55"/>
    <w:rsid w:val="00AA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D46B6D2"/>
  <w15:docId w15:val="{3023E00A-4CCC-4063-8551-82F75ED0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uk-UA"/>
    </w:rPr>
  </w:style>
  <w:style w:type="character" w:customStyle="1" w:styleId="HTMLPreformattedChar">
    <w:name w:val="HTML Preformatted Char"/>
    <w:link w:val="HTMLPreformatted"/>
    <w:uiPriority w:val="99"/>
    <w:rsid w:val="00E23516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TnM82xYKu/z6oi8loChTdEso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MwajB6bGwyCWguMWZvYjl0ZTIJaC4yZXQ5MnAwMghoLnR5amN3dDIJaC40ZDM0b2c4MgloLjJzOGV5bzEyCWguMTdkcDh2dTgAciExNnVuUE1IOGtCVXBtMkVJME1nbXZwQVc3dlE2aktZa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47417</Words>
  <Characters>27028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