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14 Неділя</w:t>
      </w:r>
    </w:p>
    <w:p>
      <w:r>
        <w:rPr>
          <w:rFonts w:ascii="Times New Roman" w:hAnsi="Times New Roman"/>
          <w:sz w:val="24"/>
        </w:rPr>
        <w:t>Неділя 33 по П'ятидесятниці</w:t>
      </w:r>
    </w:p>
    <w:p>
      <w:r>
        <w:rPr>
          <w:rFonts w:ascii="Times New Roman" w:hAnsi="Times New Roman"/>
          <w:sz w:val="24"/>
        </w:rPr>
        <w:t xml:space="preserve">Преподобних отців наших, у Синаї і Раїті повбиваних </w:t>
      </w:r>
    </w:p>
    <w:p>
      <w:r>
        <w:rPr>
          <w:rFonts w:ascii="Times New Roman" w:hAnsi="Times New Roman"/>
          <w:sz w:val="24"/>
        </w:rPr>
        <w:t xml:space="preserve">Пам’ять переставлення святої рівноапостольної Ніни, просвітительки Грузії 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Богоявлення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Славимо тебе, Господи,* бо ти добровільно витерпів хрест задля нас,* і поклоняємось тобі, всесильний Спасе.* Не відкинь нас від лиця твого,* але вислухай і спаси воскресінням твоїм, Чоловіколюбче.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ВКАЗАТИ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красний 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стражданням Своїм зневажений, Ти, Спасе,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воскресши із пилу смертного, моє впале єство відбудував і нетлінним його вчинив, явивши знов як образ царський, що світлом нетління сяє.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Матерню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Воскресиши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Славне пониження, Божественне багатство убозтва Твого, Христе, дивує ангелів, що дивляться на Тебе, пригвождженого задля спасіння тих, що з вірою взивають: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Підчас Твого Божественного зшестя світла сповнився ад, і темрява, що раніш навкруги була, розвіялася; тому в’язні, що од віку були, воскресли,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Православно богословствуючи, Тебе Господом усього і Отцем одного Єдинородного Сина проповідуємо, визнаючи й одного Правого, Рівноприродного і рівнобічного Духа, що від Тебе походить.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й незмісного.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2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7FnlqYg35rVrYieFepfHgLgKeA==">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2021-11-17T06:20:00Z</dcterms:created>
  <dc:creator>о.Володимир</dc:creator>
</cp:coreProperties>
</file>