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Січень 29 Понеділок</w:t>
      </w:r>
    </w:p>
    <w:p>
      <w:r>
        <w:rPr>
          <w:rFonts w:ascii="Times New Roman" w:hAnsi="Times New Roman"/>
          <w:sz w:val="24"/>
        </w:rPr>
        <w:t>Тиждень 00 по П'ятидесятниці</w:t>
      </w:r>
    </w:p>
    <w:p>
      <w:r>
        <w:rPr>
          <w:rFonts w:ascii="Times New Roman" w:hAnsi="Times New Roman"/>
          <w:sz w:val="24"/>
        </w:rPr>
        <w:t>🕃 Перенесення мощів святого священномученика Ігнатія Богоносця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2.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2: подібний: Коли з дерева):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Отче предобрий і Сину, Слово отче,* і Душе Святий, нестворене єство,* що маєш джерело милосердя* і виливаєш бездонні благодаті, і потоки щедрот!* Прийми нашу молитву й моління,* подай усім грішникам прощення, як Бог щедрий і чоловіколюбний.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Бог, ти за своєю природою маєш серце,* сповнене щедрот, милости й доброти.* Тому молимо тебе, Христе Спасе наш,* і припавши, кличемо до тебе завжди, благаючи:* Дай твоїм слугам розрішення численних гріхів* і прощення всього, в чому ми провинилися,* як Бог щедрий і чоловіколюбний.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Бажаючи, Спасе, як Бог спасти всіх,* ради яких ти прийняв тіло і явно став людиною,* спаси нас, що шануємо твої заповіді.* Бо ти, Чоловіколюбче, не прийшов, щоб спасти праведних,* але нас, скованих безліччю провин,* визволити благодаттю божественного хрищення,* як Бог щедрий і чоловіколюбний.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133 (г. 8):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Благословіть нині Господа,* всі слуги Господні.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Ви, що стоїте в храмі Господнім, у дворах дому Бога нашого.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Згрішили ми перед тобою, Христе Спасе,* як блудний син,* тож прийми нас, Отче, розкаяних,* помилуй нас, Боже.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Кличу до тебе, Христе Спасе,* митаревим голосом:* Очисти мене, як і його,* і помилуй мене Боже!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Страстотерпці, що земної втіхи не злюбили,* сподобилися небесних благ* і стали співгромадянами ангелів;* тож задля їх молитов, Господи,* помилуй і спаси нас.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Радуйся, Маріє Богородице, храме непорушний,* ще й святий, як кличе пророк:* Святий храм твій, чудний у правді!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Як дар освячений Богові себе принісши,* поспішив ти бути з’їджений звірами,* тому праведний вінець, о Ігнатіє, з небес прийнявши від Бога,* спасай почитаючих тебе як святителя Христового* і учителя, і мучеників співстрадника.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 xml:space="preserve">Вихованій у храмі, у </w:t>
      </w:r>
      <w:r>
        <w:rPr>
          <w:rFonts w:ascii="Times New Roman" w:hAnsi="Times New Roman"/>
          <w:sz w:val="24"/>
        </w:rPr>
        <w:t>Святая</w:t>
      </w:r>
      <w:r>
        <w:rPr>
          <w:rFonts w:ascii="Times New Roman" w:hAnsi="Times New Roman"/>
          <w:sz w:val="24"/>
        </w:rPr>
        <w:t xml:space="preserve">-святих,* зодягненій у віру і премудрість та безмірне </w:t>
      </w:r>
      <w:r>
        <w:rPr>
          <w:rFonts w:ascii="Times New Roman" w:hAnsi="Times New Roman"/>
          <w:sz w:val="24"/>
        </w:rPr>
        <w:t>дівство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архистратиг</w:t>
      </w:r>
      <w:r>
        <w:rPr>
          <w:rFonts w:ascii="Times New Roman" w:hAnsi="Times New Roman"/>
          <w:sz w:val="24"/>
        </w:rPr>
        <w:t xml:space="preserve"> Гавриїл приніс з неба привітання: Радуйся, благословенна,* радуйся, </w:t>
      </w:r>
      <w:r>
        <w:rPr>
          <w:rFonts w:ascii="Times New Roman" w:hAnsi="Times New Roman"/>
          <w:sz w:val="24"/>
        </w:rPr>
        <w:t>препрославлена</w:t>
      </w:r>
      <w:r>
        <w:rPr>
          <w:rFonts w:ascii="Times New Roman" w:hAnsi="Times New Roman"/>
          <w:sz w:val="24"/>
        </w:rPr>
        <w:t>, – Господь з тобою.</w:t>
      </w:r>
    </w:p>
    <w:p>
      <w:pPr>
        <w:pStyle w:val="a"/>
      </w:pP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4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Як дар освячений Богові себе принісши,* поспішив ти бути з’їджений звірами,* тому праведний вінець, о Ігнатіє, з небес прийнявши від Бога,* спасай почитаючих тебе як святителя Христового* і учителя, і мучеників співстрадника.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>Ти вища від усіх створінь, Богородице,* тож, не вміючи достойно тебе оспівувати,* молимось: Ласкаво помилуй нас!</w:t>
      </w:r>
    </w:p>
    <w:p>
      <w:pPr>
        <w:pStyle w:val="a"/>
      </w:pP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Немов морські хвилі піднялись на мене мої беззаконня* і, немов корабель на морі, з-за численних гріхів, самітно потопаю,* але ти, Господи, покеруй мною до тихої пристані покаяння* і спаси мене.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Будучи джерелом милосердя,* сподоби нас твоєї милости, Богородице;* зглянься на людей грішних* і покажи, як завжди, твою силу, бо уповаючи на тебе, співаємо тобі: Радуйся!* – як колись Гавриїл, безтілесних архистратиг.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Помилуй мене! – благав Давид,* і ми кличемо до тебе: Згрішили ми, Спасе!* Очисти наші гріхи покаянням і помилуй нас.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Тебе величаємо, Богородице, кличучи:* Радуйся, зачинена брамо,* якою відчинено давній рай.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Від Бога – Бога Слово, що несказанною мудрістю прийшло обновити Адама,* який через їдження низько впав у тлінність,* і задля нас несказанно воплотилось від святої Діви,* – вірні, єдиномудрими піснями величаймо.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час діяння, чому ж бездумно спиш, душе, в глибокому лінивстві?* Встань, сльозами засвіти твою свічу і поспішись,* надходить бо Жених душ, і не барись,* щоб не залишилась поза божественними дверми.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Архангели й Ангели, моліть Бога за нас.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ясно-білім і світлім з'явленні* ангели божественним твоїм учням сповістили твій другий прихід, Христе.* З ними, богословивши, тебе величаємо.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Зрозумівши твоє, Пречиста, світловидне дівство, здивувався божественний архистратиг* і радість тобі приніс, тому всі тебе, як Богородицю, величаємо.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Розваживши безумство сподіяних мною лихих вчинків,* подібно як митар і заплакана грішниця та блудний син,* приходжу до твоїх щедрот і припадаю до тебе, Милостивий:* Перше ніж засудити мене,* пощади і помилуй мене, Боже!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зважай на мої беззаконня, Господи, зроджений з Діви,* але очисти серце моє,* створюючи в ньому храм Святого твого Духа.* Не відкинь мене від твого лиця,* бо ти маєш безмірно велику милість.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Постраждавши за Христа аж до смерти, страстотерпні Мученики,* поклали ви свої душі на небі в руки Божі,* і по всьому світі почитаються ваші мощі.* Священики й царі поклоняються,* а всі ми, люди, радіючи, кличемо:* Сон праведний перед Господом − смерть його преподобних!</w:t>
          </w:r>
        </w:sdtContent>
      </w:sdt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 тебе, Богородице, поклали ми нашу надію,* щоб не завестись у наших сподіваннях.* Помічнице, спаси нас нерозумних від бід,* і знищ задуми противників,* бо ти наше спасіння, Благословенна.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Як дар освячений Богові себе принісши,* поспішив ти бути з’їджений звірами,* тому праведний вінець, о Ігнатіє, з небес прийнявши від Бога,* спасай почитаючих тебе як святителя Христового* і учителя, і мучеників співстрадника.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>Ти вища від усіх створінь, Богородице,* тож, не вміючи достойно тебе оспівувати,* молимось: Ласкаво помилуй нас!</w:t>
      </w:r>
    </w:p>
    <w:p>
      <w:pPr>
        <w:pStyle w:val="a"/>
      </w:pP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…, і всіх святих, помилує і спасе нас, як благий і чоловіколюбець.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rc66ambzyFUFayGHTXQYqJYHrHg==">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2021-10-17T23:22:00Z</dcterms:created>
  <dc:creator>Windows User</dc:creator>
</cp:coreProperties>
</file>