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4C0D658" w14:textId="513B7FDB" w:rsidR="009C134F" w:rsidRDefault="009C134F" w:rsidP="00046A93">
      <w:pPr>
        <w:rPr>
          <w:rFonts w:ascii="Times New Roman" w:hAnsi="Times New Roman"/>
          <w:sz w:val="24"/>
        </w:rPr>
      </w:pPr>
      <w:r w:rsidRPr="00F306BC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 w:rsidR="00046A93" w:rsidRPr="009C134F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="00046A93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 xml:space="preserve">4): </w:t>
      </w:r>
      <w:r w:rsidRPr="00F306BC">
        <w:rPr>
          <w:rFonts w:ascii="Times New Roman" w:hAnsi="Times New Roman"/>
          <w:sz w:val="24"/>
        </w:rPr>
        <w:t>Ти знаєш, що ми – створіння,* тож і відаєш неміч нашу, Чоловіколюбче;* Ми згрішили, але не відступили від Тебе, Боже,* ані не простягали рук наших до чужого бога.* Пощади нас своєю благістю, Милосердний.</w:t>
      </w:r>
    </w:p>
    <w:p w14:paraId="094BE7D5" w14:textId="31379291" w:rsidR="009C134F" w:rsidRPr="00F306BC" w:rsidRDefault="009C134F" w:rsidP="009C134F">
      <w:pPr>
        <w:jc w:val="both"/>
        <w:rPr>
          <w:rFonts w:ascii="Times New Roman" w:hAnsi="Times New Roman"/>
          <w:sz w:val="24"/>
        </w:rPr>
      </w:pPr>
      <w:r w:rsidRPr="00046A93">
        <w:rPr>
          <w:rFonts w:ascii="Times New Roman" w:hAnsi="Times New Roman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4EBD84C" w14:textId="777E736A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F306BC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F306BC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F306BC">
        <w:rPr>
          <w:rFonts w:ascii="Times New Roman" w:hAnsi="Times New Roman"/>
          <w:bCs/>
          <w:sz w:val="24"/>
        </w:rPr>
        <w:t>:</w:t>
      </w:r>
      <w:r w:rsidRPr="00F306BC">
        <w:rPr>
          <w:rFonts w:ascii="Times New Roman" w:hAnsi="Times New Roman"/>
          <w:b/>
          <w:bCs/>
          <w:sz w:val="24"/>
        </w:rPr>
        <w:t xml:space="preserve"> </w:t>
      </w:r>
      <w:r w:rsidRPr="00F306BC">
        <w:rPr>
          <w:rFonts w:ascii="Times New Roman" w:hAnsi="Times New Roman"/>
          <w:bCs/>
          <w:iCs/>
          <w:sz w:val="24"/>
        </w:rPr>
        <w:t xml:space="preserve">Буду сповідувати Тебе, Господи,* всім серцем моїм.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9:2)</w:t>
      </w:r>
    </w:p>
    <w:p w14:paraId="66D5856B" w14:textId="137D3F34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C134F">
        <w:rPr>
          <w:rFonts w:ascii="Times New Roman" w:hAnsi="Times New Roman"/>
          <w:bCs/>
          <w:iCs/>
          <w:sz w:val="24"/>
        </w:rPr>
        <w:t>Буду веселитися й тішитись Тобою, співатиму Імені Твоєму, Всевишній.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9:3)</w:t>
      </w:r>
    </w:p>
    <w:p w14:paraId="77E0B0FE" w14:textId="77777777" w:rsidR="00046A93" w:rsidRPr="00597164" w:rsidRDefault="00046A93" w:rsidP="00046A9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1F302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62A55738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7C0FF8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5C13C740" w14:textId="6D0683C7" w:rsidR="009C134F" w:rsidRPr="00046A93" w:rsidRDefault="009C134F" w:rsidP="009C134F">
      <w:pPr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306BC">
        <w:rPr>
          <w:rFonts w:ascii="Times New Roman" w:hAnsi="Times New Roman"/>
          <w:sz w:val="24"/>
        </w:rPr>
        <w:t xml:space="preserve">Так говорить Господь: із Сіона вийде закон, і Слово Господнє - з Єрусалима. І буде Він судити народи, і викриє багато племен; і перекують мечі свої на орала, і списи свої - на серпи, і не підійме меча народ проти народу, і більше не навчатимуться воювати. О, доме Якова, прийдіть, і будемо ходити у світлі Господньому. Але Ти відкинув народ Твій, доме Якова, тому що вони багато перейняли зі Сходу: і чародії у них, як у </w:t>
      </w:r>
      <w:proofErr w:type="spellStart"/>
      <w:r w:rsidRPr="00F306BC">
        <w:rPr>
          <w:rFonts w:ascii="Times New Roman" w:hAnsi="Times New Roman"/>
          <w:sz w:val="24"/>
        </w:rPr>
        <w:t>филистимлян</w:t>
      </w:r>
      <w:proofErr w:type="spellEnd"/>
      <w:r w:rsidRPr="00F306BC">
        <w:rPr>
          <w:rFonts w:ascii="Times New Roman" w:hAnsi="Times New Roman"/>
          <w:sz w:val="24"/>
        </w:rPr>
        <w:t>, і з синами чужинців вони у спілкуванні. І на</w:t>
      </w:r>
      <w:r w:rsidRPr="00F306BC">
        <w:rPr>
          <w:rFonts w:ascii="Times New Roman" w:hAnsi="Times New Roman"/>
          <w:sz w:val="24"/>
        </w:rPr>
        <w:softHyphen/>
        <w:t>повнилася земля їхня сріблом і золотом, і немає числа скарбам їхнім; і наповнилася земля їхня кіньми, і немає числа колісницям їхнім; і наповнилася земля їхня ідолами: вони поклоняються ділу рук своїх, тому, що створили пальці їхні. І поклонилася людина, і при</w:t>
      </w:r>
      <w:r w:rsidRPr="00F306BC">
        <w:rPr>
          <w:rFonts w:ascii="Times New Roman" w:hAnsi="Times New Roman"/>
          <w:sz w:val="24"/>
        </w:rPr>
        <w:softHyphen/>
        <w:t>низився муж, - і Ти не простиш їх. І нині увійди в ске</w:t>
      </w:r>
      <w:r w:rsidRPr="00F306BC">
        <w:rPr>
          <w:rFonts w:ascii="Times New Roman" w:hAnsi="Times New Roman"/>
          <w:sz w:val="24"/>
        </w:rPr>
        <w:softHyphen/>
        <w:t xml:space="preserve">лю, і сховайся в землю від страху Господнього, і від слави величі Його. І упокориться гордість людська, і </w:t>
      </w:r>
      <w:proofErr w:type="spellStart"/>
      <w:r w:rsidRPr="00F306BC">
        <w:rPr>
          <w:rFonts w:ascii="Times New Roman" w:hAnsi="Times New Roman"/>
          <w:sz w:val="24"/>
        </w:rPr>
        <w:t>смириться</w:t>
      </w:r>
      <w:proofErr w:type="spellEnd"/>
      <w:r w:rsidRPr="00F306BC">
        <w:rPr>
          <w:rFonts w:ascii="Times New Roman" w:hAnsi="Times New Roman"/>
          <w:sz w:val="24"/>
        </w:rPr>
        <w:t xml:space="preserve"> людина, і піднесеться один Господь у день той.</w:t>
      </w:r>
      <w:r w:rsidR="00046A93">
        <w:rPr>
          <w:rFonts w:ascii="Times New Roman" w:hAnsi="Times New Roman"/>
          <w:sz w:val="24"/>
        </w:rPr>
        <w:t xml:space="preserve"> </w:t>
      </w:r>
      <w:r w:rsidR="00046A93">
        <w:rPr>
          <w:rFonts w:ascii="Times New Roman" w:hAnsi="Times New Roman"/>
          <w:bCs/>
          <w:i/>
          <w:color w:val="FF0000"/>
          <w:sz w:val="24"/>
        </w:rPr>
        <w:t>(</w:t>
      </w:r>
      <w:r w:rsidR="00046A93" w:rsidRPr="00F306BC">
        <w:rPr>
          <w:rFonts w:ascii="Times New Roman" w:hAnsi="Times New Roman"/>
          <w:bCs/>
          <w:i/>
          <w:color w:val="FF0000"/>
          <w:sz w:val="24"/>
        </w:rPr>
        <w:t>Ісаї</w:t>
      </w:r>
      <w:r w:rsidR="00046A93" w:rsidRPr="009C134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3-11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DCFCCDF" w14:textId="433E168B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BE16AE">
        <w:rPr>
          <w:rFonts w:ascii="Times New Roman" w:hAnsi="Times New Roman"/>
          <w:bCs/>
          <w:i/>
          <w:color w:val="FF0000"/>
          <w:sz w:val="24"/>
        </w:rPr>
        <w:t>(</w:t>
      </w:r>
      <w:r w:rsidRPr="00C71440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71440">
        <w:rPr>
          <w:rFonts w:ascii="Times New Roman" w:hAnsi="Times New Roman"/>
          <w:bCs/>
          <w:i/>
          <w:color w:val="FF0000"/>
          <w:sz w:val="24"/>
        </w:rPr>
        <w:t>6</w:t>
      </w:r>
      <w:r w:rsidR="00BE16AE">
        <w:rPr>
          <w:rFonts w:ascii="Times New Roman" w:hAnsi="Times New Roman"/>
          <w:bCs/>
          <w:i/>
          <w:color w:val="FF0000"/>
          <w:sz w:val="24"/>
        </w:rPr>
        <w:t>)</w:t>
      </w:r>
      <w:r w:rsidRPr="00C71440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306BC">
        <w:rPr>
          <w:rFonts w:ascii="Times New Roman" w:hAnsi="Times New Roman"/>
          <w:bCs/>
          <w:iCs/>
          <w:sz w:val="24"/>
        </w:rPr>
        <w:t xml:space="preserve">Праведний Господь і правду возлюбив,* і правоту бачить лице Його. </w:t>
      </w:r>
      <w:r w:rsidRPr="00BE16AE">
        <w:rPr>
          <w:rFonts w:ascii="Times New Roman" w:hAnsi="Times New Roman"/>
          <w:bCs/>
          <w:i/>
          <w:color w:val="FF0000"/>
          <w:sz w:val="24"/>
        </w:rPr>
        <w:t>(Пс.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BE16AE">
        <w:rPr>
          <w:rFonts w:ascii="Times New Roman" w:hAnsi="Times New Roman"/>
          <w:bCs/>
          <w:i/>
          <w:color w:val="FF0000"/>
          <w:sz w:val="24"/>
        </w:rPr>
        <w:t>10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:7</w:t>
      </w:r>
      <w:r w:rsidRPr="00BE16AE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3730F" w14:textId="03BC7EAF" w:rsidR="009C134F" w:rsidRPr="00F306BC" w:rsidRDefault="009C134F" w:rsidP="009C134F">
      <w:pPr>
        <w:jc w:val="both"/>
        <w:rPr>
          <w:rFonts w:ascii="Times New Roman" w:hAnsi="Times New Roman"/>
          <w:b/>
          <w:bCs/>
          <w:i/>
          <w:iCs/>
          <w:color w:val="FF0000"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306BC">
        <w:rPr>
          <w:rFonts w:ascii="Times New Roman" w:hAnsi="Times New Roman"/>
          <w:bCs/>
          <w:iCs/>
          <w:sz w:val="24"/>
        </w:rPr>
        <w:t>На Господа я надіявся, як же ви говорите душі моїй</w:t>
      </w:r>
      <w:r w:rsidR="00BE16AE">
        <w:rPr>
          <w:rFonts w:ascii="Times New Roman" w:hAnsi="Times New Roman"/>
          <w:bCs/>
          <w:iCs/>
          <w:sz w:val="24"/>
        </w:rPr>
        <w:t>: «</w:t>
      </w:r>
      <w:r w:rsidR="00BE16AE" w:rsidRPr="00BE16AE">
        <w:rPr>
          <w:rFonts w:ascii="Times New Roman" w:hAnsi="Times New Roman"/>
          <w:bCs/>
          <w:iCs/>
          <w:sz w:val="24"/>
        </w:rPr>
        <w:t>Відлітай на гору вашу, як птах»</w:t>
      </w:r>
      <w:r w:rsidR="00BE16AE">
        <w:rPr>
          <w:rFonts w:ascii="Times New Roman" w:hAnsi="Times New Roman"/>
          <w:bCs/>
          <w:iCs/>
          <w:sz w:val="24"/>
        </w:rPr>
        <w:t xml:space="preserve">. 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(Пс</w:t>
      </w:r>
      <w:r w:rsidR="00BE16AE">
        <w:rPr>
          <w:rFonts w:ascii="Times New Roman" w:hAnsi="Times New Roman"/>
          <w:bCs/>
          <w:i/>
          <w:color w:val="FF0000"/>
          <w:sz w:val="24"/>
        </w:rPr>
        <w:t>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10:1)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46A9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C134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16AE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046A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6501</Words>
  <Characters>37057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2022-02-28T06:53:00Z</dcterms:modified>
</cp:coreProperties>
</file>