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5B385E4" w14:textId="2A5F8017" w:rsidR="001B4236" w:rsidRPr="00BC1DB2" w:rsidRDefault="001B4236" w:rsidP="001B4236">
      <w:pPr>
        <w:rPr>
          <w:rFonts w:ascii="Times New Roman" w:hAnsi="Times New Roman"/>
          <w:iCs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507B70"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BC1DB2">
        <w:rPr>
          <w:rFonts w:ascii="Times New Roman" w:hAnsi="Times New Roman"/>
          <w:iCs/>
          <w:sz w:val="24"/>
        </w:rPr>
        <w:t>Царю святий всесильний, якого бояться</w:t>
      </w:r>
      <w:r w:rsidR="00FE393F">
        <w:rPr>
          <w:rFonts w:ascii="Times New Roman" w:hAnsi="Times New Roman"/>
          <w:iCs/>
          <w:sz w:val="24"/>
          <w:lang w:val="en-US"/>
        </w:rPr>
        <w:t>*</w:t>
      </w:r>
      <w:r w:rsidRPr="00BC1DB2">
        <w:rPr>
          <w:rFonts w:ascii="Times New Roman" w:hAnsi="Times New Roman"/>
          <w:iCs/>
          <w:sz w:val="24"/>
        </w:rPr>
        <w:t xml:space="preserve"> і перед яким усе тремтить, спаси нас;</w:t>
      </w:r>
      <w:r w:rsidR="00FE393F">
        <w:rPr>
          <w:rFonts w:ascii="Times New Roman" w:hAnsi="Times New Roman"/>
          <w:iCs/>
          <w:sz w:val="24"/>
          <w:lang w:val="en-US"/>
        </w:rPr>
        <w:t>*</w:t>
      </w:r>
      <w:r w:rsidRPr="00BC1DB2">
        <w:rPr>
          <w:rFonts w:ascii="Times New Roman" w:hAnsi="Times New Roman"/>
          <w:iCs/>
          <w:sz w:val="24"/>
        </w:rPr>
        <w:t xml:space="preserve"> бо Ти можеш гріхи простити, як благосердний.</w:t>
      </w:r>
    </w:p>
    <w:p w14:paraId="63245AFC" w14:textId="42EB12B2" w:rsidR="001B4236" w:rsidRPr="00BC1DB2" w:rsidRDefault="001B4236" w:rsidP="001B4236">
      <w:pPr>
        <w:rPr>
          <w:rFonts w:ascii="Times New Roman" w:hAnsi="Times New Roman"/>
          <w:sz w:val="24"/>
        </w:rPr>
      </w:pPr>
      <w:r w:rsidRPr="0097327F">
        <w:rPr>
          <w:rFonts w:ascii="Times New Roman" w:hAnsi="Times New Roman"/>
          <w:sz w:val="24"/>
        </w:rPr>
        <w:t>Слава і нині</w:t>
      </w:r>
      <w:r w:rsidR="00507B70" w:rsidRPr="0097327F">
        <w:rPr>
          <w:rFonts w:ascii="Times New Roman" w:hAnsi="Times New Roman"/>
          <w:sz w:val="24"/>
        </w:rPr>
        <w:t>:</w:t>
      </w:r>
      <w:r w:rsidR="00507B70">
        <w:rPr>
          <w:rFonts w:ascii="Times New Roman" w:hAnsi="Times New Roman"/>
          <w:sz w:val="24"/>
        </w:rPr>
        <w:t xml:space="preserve"> </w:t>
      </w:r>
      <w:r w:rsidR="00507B70" w:rsidRPr="00507B70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57B76D5F" w14:textId="4B6A717B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6</w:t>
      </w:r>
      <w:r>
        <w:rPr>
          <w:rFonts w:ascii="Times New Roman" w:hAnsi="Times New Roman"/>
          <w:i/>
          <w:iCs/>
          <w:color w:val="FF0000"/>
          <w:sz w:val="24"/>
        </w:rPr>
        <w:t>):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BC1DB2">
        <w:rPr>
          <w:rFonts w:ascii="Times New Roman" w:hAnsi="Times New Roman"/>
          <w:iCs/>
          <w:sz w:val="24"/>
        </w:rPr>
        <w:t xml:space="preserve">Спаси, </w:t>
      </w:r>
      <w:r>
        <w:rPr>
          <w:rFonts w:ascii="Times New Roman" w:hAnsi="Times New Roman"/>
          <w:iCs/>
          <w:sz w:val="24"/>
        </w:rPr>
        <w:t>Господи, людей Твоїх* і благосло</w:t>
      </w:r>
      <w:r w:rsidRPr="00BC1DB2">
        <w:rPr>
          <w:rFonts w:ascii="Times New Roman" w:hAnsi="Times New Roman"/>
          <w:iCs/>
          <w:sz w:val="24"/>
        </w:rPr>
        <w:t>ви насліддя Твоє.</w:t>
      </w:r>
    </w:p>
    <w:p w14:paraId="32EBBE56" w14:textId="24D7AA3F" w:rsidR="001B4236" w:rsidRPr="00912C9B" w:rsidRDefault="001B4236" w:rsidP="00912C9B">
      <w:pPr>
        <w:rPr>
          <w:rFonts w:ascii="Times New Roman" w:hAnsi="Times New Roman"/>
          <w:iCs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Pr="00BC1DB2">
        <w:rPr>
          <w:rFonts w:ascii="Times New Roman" w:hAnsi="Times New Roman"/>
          <w:sz w:val="24"/>
        </w:rPr>
        <w:t xml:space="preserve"> </w:t>
      </w:r>
      <w:r w:rsidR="00912C9B" w:rsidRPr="00912C9B">
        <w:rPr>
          <w:rFonts w:ascii="Times New Roman" w:hAnsi="Times New Roman"/>
          <w:iCs/>
          <w:sz w:val="24"/>
        </w:rPr>
        <w:t>До Тебе, Господи, взиватиму; Боже мій, не відвертайс</w:t>
      </w:r>
      <w:r w:rsidR="00912C9B">
        <w:rPr>
          <w:rFonts w:ascii="Times New Roman" w:hAnsi="Times New Roman"/>
          <w:iCs/>
          <w:sz w:val="24"/>
        </w:rPr>
        <w:t xml:space="preserve">я </w:t>
      </w:r>
      <w:r w:rsidR="00912C9B" w:rsidRPr="00912C9B">
        <w:rPr>
          <w:rFonts w:ascii="Times New Roman" w:hAnsi="Times New Roman"/>
          <w:iCs/>
          <w:sz w:val="24"/>
        </w:rPr>
        <w:t>мовчки від мене</w:t>
      </w:r>
      <w:r w:rsidR="00912C9B">
        <w:rPr>
          <w:rFonts w:ascii="Times New Roman" w:hAnsi="Times New Roman"/>
          <w:iCs/>
          <w:sz w:val="24"/>
        </w:rPr>
        <w:t>.</w:t>
      </w:r>
      <w:r w:rsidR="00912C9B" w:rsidRPr="00912C9B">
        <w:rPr>
          <w:rFonts w:ascii="Times New Roman" w:hAnsi="Times New Roman"/>
          <w:iCs/>
          <w:sz w:val="24"/>
        </w:rPr>
        <w:t xml:space="preserve"> </w:t>
      </w:r>
      <w:r w:rsidR="00912C9B" w:rsidRPr="00912C9B">
        <w:rPr>
          <w:rFonts w:ascii="Times New Roman" w:hAnsi="Times New Roman"/>
          <w:i/>
          <w:color w:val="FF0000"/>
          <w:sz w:val="24"/>
        </w:rPr>
        <w:t>(Пс 27,1).</w:t>
      </w:r>
    </w:p>
    <w:p w14:paraId="61467B7C" w14:textId="77777777" w:rsidR="0097327F" w:rsidRPr="00597164" w:rsidRDefault="0097327F" w:rsidP="0097327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7FC1C9C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4DE28156" w14:textId="00761586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</w:t>
      </w:r>
      <w:r>
        <w:rPr>
          <w:rFonts w:eastAsia="Calibri"/>
          <w:bCs/>
          <w:iCs/>
          <w:szCs w:val="22"/>
          <w:lang w:val="uk-UA"/>
        </w:rPr>
        <w:t>Йоіла</w:t>
      </w:r>
      <w:r w:rsidRPr="00597164">
        <w:rPr>
          <w:rFonts w:eastAsia="Calibri"/>
          <w:bCs/>
          <w:iCs/>
          <w:szCs w:val="22"/>
          <w:lang w:val="uk-UA"/>
        </w:rPr>
        <w:t xml:space="preserve"> читання.</w:t>
      </w:r>
    </w:p>
    <w:p w14:paraId="058892F8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0E7F66AD" w14:textId="0F6F3302" w:rsidR="001B4236" w:rsidRPr="0097327F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Cs/>
          <w:sz w:val="24"/>
        </w:rPr>
        <w:t>Але ще й тепер, - слово Господнє, - поверніться до мене усім вашим серц</w:t>
      </w:r>
      <w:r>
        <w:rPr>
          <w:rFonts w:ascii="Times New Roman" w:hAnsi="Times New Roman"/>
          <w:iCs/>
          <w:sz w:val="24"/>
        </w:rPr>
        <w:t xml:space="preserve">ем, у пості, в плачі й у жалі. </w:t>
      </w:r>
      <w:r w:rsidRPr="00BC1DB2">
        <w:rPr>
          <w:rFonts w:ascii="Times New Roman" w:hAnsi="Times New Roman"/>
          <w:iCs/>
          <w:sz w:val="24"/>
        </w:rPr>
        <w:t>Роздеріть серце ваше, а не одежу вашу, і поверніться до Господа Бога вашого, бо він благий і милосердний, довготерпеливий і многомилостивий, - і уболіває над нещастям. Хто зна, чи не пожаліє він знову і не залишить по собі благословення, офіри й ливні жер</w:t>
      </w:r>
      <w:r>
        <w:rPr>
          <w:rFonts w:ascii="Times New Roman" w:hAnsi="Times New Roman"/>
          <w:iCs/>
          <w:sz w:val="24"/>
        </w:rPr>
        <w:t>тви Господеві, Богові вашому?</w:t>
      </w:r>
      <w:r w:rsidRPr="00BC1DB2">
        <w:rPr>
          <w:rFonts w:ascii="Times New Roman" w:hAnsi="Times New Roman"/>
          <w:iCs/>
          <w:sz w:val="24"/>
        </w:rPr>
        <w:t xml:space="preserve"> Трубіть у ріг на Сіоні, призначте </w:t>
      </w:r>
      <w:r>
        <w:rPr>
          <w:rFonts w:ascii="Times New Roman" w:hAnsi="Times New Roman"/>
          <w:iCs/>
          <w:sz w:val="24"/>
        </w:rPr>
        <w:t>піст, скличте святкові збори!</w:t>
      </w:r>
      <w:r w:rsidRPr="00BC1DB2">
        <w:rPr>
          <w:rFonts w:ascii="Times New Roman" w:hAnsi="Times New Roman"/>
          <w:iCs/>
          <w:sz w:val="24"/>
        </w:rPr>
        <w:t xml:space="preserve"> Зберіть народ, скличте громаду! Старих згромадьте, зберіть дітей і немовлят при грудях! Хай вийде молодий з покою</w:t>
      </w:r>
      <w:r>
        <w:rPr>
          <w:rFonts w:ascii="Times New Roman" w:hAnsi="Times New Roman"/>
          <w:iCs/>
          <w:sz w:val="24"/>
        </w:rPr>
        <w:t xml:space="preserve"> свого, і молода - з комори. </w:t>
      </w:r>
      <w:r w:rsidRPr="00BC1DB2">
        <w:rPr>
          <w:rFonts w:ascii="Times New Roman" w:hAnsi="Times New Roman"/>
          <w:iCs/>
          <w:sz w:val="24"/>
        </w:rPr>
        <w:t>Хай між притвором і між жертовником плачуть священики, слуги Господні, і нехай кажуть: «Пожалій, Господи, народ твій! Не видавай твою спадщину на наругу, щоб не глумилися над нею погани. Чому мали б між наро</w:t>
      </w:r>
      <w:r>
        <w:rPr>
          <w:rFonts w:ascii="Times New Roman" w:hAnsi="Times New Roman"/>
          <w:iCs/>
          <w:sz w:val="24"/>
        </w:rPr>
        <w:t>дами говорити: Де Бог їхній?»</w:t>
      </w:r>
      <w:r w:rsidRPr="00BC1DB2">
        <w:rPr>
          <w:rFonts w:ascii="Times New Roman" w:hAnsi="Times New Roman"/>
          <w:iCs/>
          <w:sz w:val="24"/>
        </w:rPr>
        <w:t xml:space="preserve"> Тоді Господь почав ревнувати за св</w:t>
      </w:r>
      <w:r>
        <w:rPr>
          <w:rFonts w:ascii="Times New Roman" w:hAnsi="Times New Roman"/>
          <w:iCs/>
          <w:sz w:val="24"/>
        </w:rPr>
        <w:t>ій край і пощадив народ свій.</w:t>
      </w:r>
      <w:r w:rsidRPr="00BC1DB2">
        <w:rPr>
          <w:rFonts w:ascii="Times New Roman" w:hAnsi="Times New Roman"/>
          <w:iCs/>
          <w:sz w:val="24"/>
        </w:rPr>
        <w:t xml:space="preserve"> І відповів Господь і сказав своєму народові: «Ось я пошлю вам хліб, вино й олію, і ви насититеся ними. Я вас не в</w:t>
      </w:r>
      <w:r>
        <w:rPr>
          <w:rFonts w:ascii="Times New Roman" w:hAnsi="Times New Roman"/>
          <w:iCs/>
          <w:sz w:val="24"/>
        </w:rPr>
        <w:t>идам більш поганам на наругу.</w:t>
      </w:r>
      <w:r w:rsidRPr="00BC1DB2">
        <w:rPr>
          <w:rFonts w:ascii="Times New Roman" w:hAnsi="Times New Roman"/>
          <w:iCs/>
          <w:sz w:val="24"/>
        </w:rPr>
        <w:t xml:space="preserve"> Північного - я відверну від вас далеко, і прожену його в землю суху та спустошену: крило його переднє до східнього моря, а заднє -</w:t>
      </w:r>
      <w:r>
        <w:rPr>
          <w:rFonts w:ascii="Times New Roman" w:hAnsi="Times New Roman"/>
          <w:iCs/>
          <w:sz w:val="24"/>
        </w:rPr>
        <w:t xml:space="preserve">  </w:t>
      </w:r>
      <w:r w:rsidRPr="00BC1DB2">
        <w:rPr>
          <w:rFonts w:ascii="Times New Roman" w:hAnsi="Times New Roman"/>
          <w:iCs/>
          <w:sz w:val="24"/>
        </w:rPr>
        <w:t xml:space="preserve">до західнього моря. І здійметься від нього сморід, і сопух піде від нього вгору, </w:t>
      </w:r>
      <w:r>
        <w:rPr>
          <w:rFonts w:ascii="Times New Roman" w:hAnsi="Times New Roman"/>
          <w:iCs/>
          <w:sz w:val="24"/>
        </w:rPr>
        <w:t>бо величався вельми.»</w:t>
      </w:r>
      <w:r w:rsidRPr="00BC1DB2">
        <w:rPr>
          <w:rFonts w:ascii="Times New Roman" w:hAnsi="Times New Roman"/>
          <w:iCs/>
          <w:sz w:val="24"/>
        </w:rPr>
        <w:t xml:space="preserve"> Не бійся, краю! Радуйся й весели</w:t>
      </w:r>
      <w:r>
        <w:rPr>
          <w:rFonts w:ascii="Times New Roman" w:hAnsi="Times New Roman"/>
          <w:iCs/>
          <w:sz w:val="24"/>
        </w:rPr>
        <w:t>ся, бо Господь учинив велике!</w:t>
      </w:r>
      <w:r w:rsidRPr="00BC1DB2">
        <w:rPr>
          <w:rFonts w:ascii="Times New Roman" w:hAnsi="Times New Roman"/>
          <w:iCs/>
          <w:sz w:val="24"/>
        </w:rPr>
        <w:t xml:space="preserve"> Не бійтеся, тварини в полі, бо пасовиська у степу зазеленіли знову, бо дерево приносить плід свій, смоківниця </w:t>
      </w:r>
      <w:r>
        <w:rPr>
          <w:rFonts w:ascii="Times New Roman" w:hAnsi="Times New Roman"/>
          <w:iCs/>
          <w:sz w:val="24"/>
        </w:rPr>
        <w:t>й виноград дають урожай свій.</w:t>
      </w:r>
      <w:r w:rsidRPr="00BC1DB2">
        <w:rPr>
          <w:rFonts w:ascii="Times New Roman" w:hAnsi="Times New Roman"/>
          <w:iCs/>
          <w:sz w:val="24"/>
        </w:rPr>
        <w:t xml:space="preserve"> Сини Сіону, радуйтеся й веселіться Господом, Богом вашим, бо він дає вам раннього дощу по правді; він посилає дощ вам, дощ ран</w:t>
      </w:r>
      <w:r>
        <w:rPr>
          <w:rFonts w:ascii="Times New Roman" w:hAnsi="Times New Roman"/>
          <w:iCs/>
          <w:sz w:val="24"/>
        </w:rPr>
        <w:t>ній і дощ пізній, як і перше.</w:t>
      </w:r>
      <w:r w:rsidRPr="00BC1DB2">
        <w:rPr>
          <w:rFonts w:ascii="Times New Roman" w:hAnsi="Times New Roman"/>
          <w:iCs/>
          <w:sz w:val="24"/>
        </w:rPr>
        <w:t xml:space="preserve"> Токи будуть пшениці повні, а тискарні будуть</w:t>
      </w:r>
      <w:r>
        <w:rPr>
          <w:rFonts w:ascii="Times New Roman" w:hAnsi="Times New Roman"/>
          <w:iCs/>
          <w:sz w:val="24"/>
        </w:rPr>
        <w:t xml:space="preserve"> переливатись вином та олією. </w:t>
      </w:r>
      <w:r w:rsidRPr="00BC1DB2">
        <w:rPr>
          <w:rFonts w:ascii="Times New Roman" w:hAnsi="Times New Roman"/>
          <w:iCs/>
          <w:sz w:val="24"/>
        </w:rPr>
        <w:t>Я поверну вам ті роки, які пожерла сарана, черва, хробаки та гусіль, - моє велике війс</w:t>
      </w:r>
      <w:r>
        <w:rPr>
          <w:rFonts w:ascii="Times New Roman" w:hAnsi="Times New Roman"/>
          <w:iCs/>
          <w:sz w:val="24"/>
        </w:rPr>
        <w:t xml:space="preserve">ько, що я на вас наслав був. </w:t>
      </w:r>
      <w:r w:rsidRPr="00BC1DB2">
        <w:rPr>
          <w:rFonts w:ascii="Times New Roman" w:hAnsi="Times New Roman"/>
          <w:iCs/>
          <w:sz w:val="24"/>
        </w:rPr>
        <w:t>Ви їстимете досхочу, донаситу, і славитимете ім'я Господа, Бога вашого, що так учинив дивно з вами. Народ мій не зазнає сорому ніколи.</w:t>
      </w:r>
      <w:r w:rsidR="0097327F">
        <w:rPr>
          <w:rFonts w:ascii="Times New Roman" w:hAnsi="Times New Roman"/>
          <w:iCs/>
          <w:sz w:val="24"/>
        </w:rPr>
        <w:t xml:space="preserve"> 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(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Йоіла</w:t>
      </w:r>
      <w:r w:rsidR="0097327F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2, 12 –2</w:t>
      </w:r>
      <w:r w:rsidR="0097327F">
        <w:rPr>
          <w:rFonts w:ascii="Times New Roman" w:hAnsi="Times New Roman"/>
          <w:i/>
          <w:iCs/>
          <w:color w:val="FF0000"/>
          <w:sz w:val="24"/>
        </w:rPr>
        <w:t>7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</w:p>
    <w:p w14:paraId="4892A0E9" w14:textId="34B50CC9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7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BC1DB2">
        <w:rPr>
          <w:rFonts w:ascii="Times New Roman" w:hAnsi="Times New Roman"/>
          <w:iCs/>
          <w:sz w:val="24"/>
        </w:rPr>
        <w:t xml:space="preserve">Господь кріпость людям своїм </w:t>
      </w:r>
      <w:r>
        <w:rPr>
          <w:rFonts w:ascii="Times New Roman" w:hAnsi="Times New Roman"/>
          <w:iCs/>
          <w:sz w:val="24"/>
        </w:rPr>
        <w:t>дасть,* Го</w:t>
      </w:r>
      <w:r w:rsidRPr="00BC1DB2">
        <w:rPr>
          <w:rFonts w:ascii="Times New Roman" w:hAnsi="Times New Roman"/>
          <w:iCs/>
          <w:sz w:val="24"/>
        </w:rPr>
        <w:t>сподь благословить людей своїх миром.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028F0054" w14:textId="430C45CC" w:rsidR="00912C9B" w:rsidRDefault="00912C9B" w:rsidP="00912C9B">
      <w:pPr>
        <w:rPr>
          <w:rFonts w:ascii="Times New Roman" w:hAnsi="Times New Roman"/>
          <w:i/>
          <w:color w:val="FF0000"/>
          <w:sz w:val="24"/>
        </w:rPr>
      </w:pPr>
      <w:r w:rsidRPr="00912C9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12C9B">
        <w:rPr>
          <w:rFonts w:ascii="Times New Roman" w:hAnsi="Times New Roman"/>
          <w:iCs/>
          <w:sz w:val="24"/>
        </w:rPr>
        <w:t>Принесіть Господеві, сини божі, принесіть Господеві молодих баранців</w:t>
      </w:r>
      <w:r>
        <w:rPr>
          <w:rFonts w:ascii="Times New Roman" w:hAnsi="Times New Roman"/>
          <w:iCs/>
          <w:sz w:val="24"/>
        </w:rPr>
        <w:t>.</w:t>
      </w:r>
      <w:r w:rsidRPr="00912C9B">
        <w:rPr>
          <w:rFonts w:ascii="Times New Roman" w:hAnsi="Times New Roman"/>
          <w:i/>
          <w:color w:val="FF0000"/>
          <w:sz w:val="24"/>
        </w:rPr>
        <w:t xml:space="preserve"> (Пс. 28,11).</w:t>
      </w:r>
    </w:p>
    <w:p w14:paraId="0CB39AE2" w14:textId="3972C226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6170A"/>
    <w:rsid w:val="000D588F"/>
    <w:rsid w:val="0019799A"/>
    <w:rsid w:val="001B4236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E07BA"/>
    <w:rsid w:val="00507B70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12C9B"/>
    <w:rsid w:val="00924D38"/>
    <w:rsid w:val="00930B98"/>
    <w:rsid w:val="00930EE6"/>
    <w:rsid w:val="009315BB"/>
    <w:rsid w:val="0094003F"/>
    <w:rsid w:val="0097327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E393F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732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6636</Words>
  <Characters>37828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2022-02-28T06:47:00Z</dcterms:modified>
</cp:coreProperties>
</file>