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846F4" w:rsidRDefault="005514FC" w:rsidP="00F0717A">
      <w:pPr>
        <w:pStyle w:val="Heading1"/>
      </w:pPr>
      <w:r>
        <w:t>БЕРЕЗЕНЬ</w:t>
      </w:r>
    </w:p>
    <w:p w14:paraId="00000023" w14:textId="1A1B239C" w:rsidR="000846F4" w:rsidRDefault="00FE25F6" w:rsidP="00F0717A">
      <w:pPr>
        <w:pStyle w:val="Heading2"/>
      </w:pPr>
      <w:r>
        <w:t>6</w:t>
      </w:r>
      <w:r w:rsidR="005514FC">
        <w:t xml:space="preserve"> </w:t>
      </w:r>
      <w:r>
        <w:t>квітня</w:t>
      </w:r>
      <w:r w:rsidR="005514FC">
        <w:t xml:space="preserve">. </w:t>
      </w:r>
      <w:r>
        <w:t>Неділя 5-та. Марії Єгепетської</w:t>
      </w:r>
    </w:p>
    <w:p w14:paraId="056D6174" w14:textId="77777777" w:rsidR="00476D35" w:rsidRPr="00476D35" w:rsidRDefault="00476D35" w:rsidP="00476D35">
      <w:pPr>
        <w:spacing w:after="0" w:line="240" w:lineRule="auto"/>
        <w:rPr>
          <w:rFonts w:ascii="Times New Roman" w:eastAsia="Times New Roman" w:hAnsi="Times New Roman" w:cs="Times New Roman"/>
          <w:sz w:val="24"/>
          <w:szCs w:val="24"/>
        </w:rPr>
      </w:pPr>
      <w:r w:rsidRPr="00476D35">
        <w:rPr>
          <w:rFonts w:ascii="Times New Roman" w:eastAsia="Times New Roman" w:hAnsi="Times New Roman" w:cs="Times New Roman"/>
          <w:i/>
          <w:iCs/>
          <w:color w:val="FF0000"/>
          <w:sz w:val="24"/>
          <w:szCs w:val="24"/>
        </w:rPr>
        <w:t>Тропар Тріоді (г. 2):</w:t>
      </w:r>
      <w:r w:rsidRPr="00476D35">
        <w:rPr>
          <w:rFonts w:ascii="Times New Roman" w:eastAsia="Times New Roman" w:hAnsi="Times New Roman" w:cs="Times New Roman"/>
          <w:color w:val="000000"/>
          <w:sz w:val="24"/>
          <w:szCs w:val="24"/>
        </w:rPr>
        <w:t xml:space="preserve"> Пречи́стому о́бразові Твоє́му поклоня́ємося, благи́й, про́сячи проще́ння прогрі́шень на́ших, Хри́сте Бо́же, бо Ти доброві́льно зво́лив ви́йти пло́ттю на хрест, щоб ви́зволити тих, що їх Ти створи́в, від нево́лі воро́жої. Тому́ вдя́чно кли́чемо до Те́бе: Ти ра́дістю напо́внив усе́, Спа́се наш, що прийшо́в спасти́ світ</w:t>
      </w:r>
    </w:p>
    <w:p w14:paraId="00000026" w14:textId="50404D85" w:rsidR="000846F4" w:rsidRDefault="00476D35" w:rsidP="00476D35">
      <w:pPr>
        <w:spacing w:after="120" w:line="240" w:lineRule="auto"/>
        <w:jc w:val="both"/>
        <w:rPr>
          <w:rFonts w:ascii="Times New Roman" w:eastAsia="Times New Roman" w:hAnsi="Times New Roman" w:cs="Times New Roman"/>
          <w:b/>
          <w:color w:val="FF0000"/>
          <w:sz w:val="24"/>
          <w:szCs w:val="24"/>
        </w:rPr>
      </w:pPr>
      <w:r w:rsidRPr="00476D35">
        <w:rPr>
          <w:rFonts w:ascii="Times New Roman" w:eastAsia="Times New Roman" w:hAnsi="Times New Roman" w:cs="Times New Roman"/>
          <w:i/>
          <w:iCs/>
          <w:color w:val="FF0000"/>
          <w:sz w:val="24"/>
          <w:szCs w:val="24"/>
        </w:rPr>
        <w:t>Кондак Тріоді (г. 8):</w:t>
      </w:r>
      <w:r w:rsidRPr="00476D35">
        <w:rPr>
          <w:rFonts w:ascii="Times New Roman" w:eastAsia="Times New Roman" w:hAnsi="Times New Roman" w:cs="Times New Roman"/>
          <w:color w:val="000000"/>
          <w:sz w:val="24"/>
          <w:szCs w:val="24"/>
        </w:rPr>
        <w:t xml:space="preserve"> Неописа́нне Сло́во О́тче* із те́бе, Богоро́дице, вопло́ченням описа́лося* і, оскве́рнений о́браз у да́внє зобрази́вши,* з божестве́нною доброто́ю з’єдна́ло,* та, іспові́дуючи спасі́ння, ді́лом і сло́вом ми це явля́ємо.</w:t>
      </w:r>
    </w:p>
    <w:p w14:paraId="00000060" w14:textId="2D0B2D9C" w:rsidR="000846F4" w:rsidRDefault="005514FC" w:rsidP="00BE0445">
      <w:pPr>
        <w:pStyle w:val="Heading2"/>
        <w:rPr>
          <w:highlight w:val="white"/>
        </w:rPr>
      </w:pPr>
      <w:r>
        <w:rPr>
          <w:highlight w:val="white"/>
        </w:rPr>
        <w:t>2</w:t>
      </w:r>
      <w:r w:rsidR="00FE25F6">
        <w:t>8</w:t>
      </w:r>
      <w:r>
        <w:t xml:space="preserve"> </w:t>
      </w:r>
      <w:r w:rsidR="00FE25F6">
        <w:t>квітня</w:t>
      </w:r>
      <w:r>
        <w:t>.</w:t>
      </w:r>
      <w:r w:rsidR="00476D35">
        <w:rPr>
          <w:highlight w:val="white"/>
        </w:rPr>
        <w:t xml:space="preserve"> </w:t>
      </w:r>
      <w:r w:rsidR="00FE25F6">
        <w:rPr>
          <w:highlight w:val="white"/>
        </w:rPr>
        <w:t>Томин тиждень</w:t>
      </w:r>
    </w:p>
    <w:p w14:paraId="1143A3BB" w14:textId="77777777" w:rsidR="00FE25F6" w:rsidRDefault="00FE25F6" w:rsidP="00FE25F6">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 xml:space="preserve">Тропар (г. 7): </w:t>
      </w:r>
      <w:r>
        <w:rPr>
          <w:rFonts w:ascii="Times New Roman" w:eastAsia="Times New Roman" w:hAnsi="Times New Roman" w:cs="Times New Roman"/>
          <w:color w:val="333333"/>
          <w:sz w:val="24"/>
          <w:szCs w:val="24"/>
        </w:rPr>
        <w:t>Хоч запечатаний був гріб,* як життя із гробу возсіяв Ти, Христе Боже,* і хоч замкнені були двері,* ученикам представ єси, як воскресіння всіх,* дух правий через них обновляючи нам,* по великій Твоїй милості.</w:t>
      </w:r>
    </w:p>
    <w:p w14:paraId="6AED041D" w14:textId="6D089DA2" w:rsidR="00FE25F6" w:rsidRDefault="00FE25F6" w:rsidP="00FE25F6">
      <w:pPr>
        <w:spacing w:line="240" w:lineRule="auto"/>
        <w:ind w:hanging="2"/>
        <w:jc w:val="both"/>
        <w:rPr>
          <w:rFonts w:ascii="Times New Roman" w:eastAsia="Times New Roman" w:hAnsi="Times New Roman" w:cs="Times New Roman"/>
          <w:color w:val="333333"/>
          <w:sz w:val="24"/>
          <w:szCs w:val="24"/>
        </w:rPr>
      </w:pPr>
      <w:r>
        <w:rPr>
          <w:rFonts w:ascii="Times New Roman" w:eastAsia="Times New Roman" w:hAnsi="Times New Roman" w:cs="Times New Roman"/>
          <w:i/>
          <w:color w:val="FF4400"/>
          <w:sz w:val="24"/>
          <w:szCs w:val="24"/>
        </w:rPr>
        <w:t>Кондак (г. 8):</w:t>
      </w:r>
      <w:r>
        <w:rPr>
          <w:rFonts w:ascii="Times New Roman" w:eastAsia="Times New Roman" w:hAnsi="Times New Roman" w:cs="Times New Roman"/>
          <w:color w:val="333333"/>
          <w:sz w:val="24"/>
          <w:szCs w:val="24"/>
        </w:rPr>
        <w:t xml:space="preserve"> Допитливою десницею* життєдайні Твої ребра Тома провірив, Христе Боже,* бо, хоч замкнені були двері, як Ти увійшов,* він із іншими апостолами кликав до Тебе:* Господь єси і Бог мій.</w:t>
      </w:r>
    </w:p>
    <w:p w14:paraId="042D3786" w14:textId="24E25882" w:rsidR="00FE25F6" w:rsidRDefault="00FE25F6" w:rsidP="00FE25F6">
      <w:pPr>
        <w:pStyle w:val="Heading2"/>
        <w:rPr>
          <w:highlight w:val="white"/>
        </w:rPr>
      </w:pPr>
      <w:r>
        <w:rPr>
          <w:highlight w:val="white"/>
        </w:rPr>
        <w:t>2</w:t>
      </w:r>
      <w:r>
        <w:t>9</w:t>
      </w:r>
      <w:r>
        <w:t xml:space="preserve"> квітня.</w:t>
      </w:r>
      <w:r>
        <w:rPr>
          <w:highlight w:val="white"/>
        </w:rPr>
        <w:t xml:space="preserve"> Томин тиждень</w:t>
      </w:r>
    </w:p>
    <w:p w14:paraId="7A215919" w14:textId="77777777" w:rsidR="00FE25F6" w:rsidRDefault="00FE25F6" w:rsidP="00FE25F6">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 xml:space="preserve">Тропар (г. 7): </w:t>
      </w:r>
      <w:r>
        <w:rPr>
          <w:rFonts w:ascii="Times New Roman" w:eastAsia="Times New Roman" w:hAnsi="Times New Roman" w:cs="Times New Roman"/>
          <w:color w:val="333333"/>
          <w:sz w:val="24"/>
          <w:szCs w:val="24"/>
        </w:rPr>
        <w:t>Хоч запечатаний був гріб,* як життя із гробу возсіяв Ти, Христе Боже,* і хоч замкнені були двері,* ученикам представ єси, як воскресіння всіх,* дух правий через них обновляючи нам,* по великій Твоїй милості.</w:t>
      </w:r>
    </w:p>
    <w:p w14:paraId="1A6A468D" w14:textId="56FABFCD" w:rsidR="00FE25F6" w:rsidRPr="00FE25F6" w:rsidRDefault="00FE25F6" w:rsidP="00FE25F6">
      <w:pPr>
        <w:spacing w:line="240" w:lineRule="auto"/>
        <w:ind w:hanging="2"/>
        <w:jc w:val="both"/>
        <w:rPr>
          <w:rFonts w:ascii="Times New Roman" w:eastAsia="Times New Roman" w:hAnsi="Times New Roman" w:cs="Times New Roman"/>
          <w:color w:val="333333"/>
          <w:sz w:val="24"/>
          <w:szCs w:val="24"/>
        </w:rPr>
      </w:pPr>
      <w:r>
        <w:rPr>
          <w:rFonts w:ascii="Times New Roman" w:eastAsia="Times New Roman" w:hAnsi="Times New Roman" w:cs="Times New Roman"/>
          <w:i/>
          <w:color w:val="FF4400"/>
          <w:sz w:val="24"/>
          <w:szCs w:val="24"/>
        </w:rPr>
        <w:t>Кондак (г. 8):</w:t>
      </w:r>
      <w:r>
        <w:rPr>
          <w:rFonts w:ascii="Times New Roman" w:eastAsia="Times New Roman" w:hAnsi="Times New Roman" w:cs="Times New Roman"/>
          <w:color w:val="333333"/>
          <w:sz w:val="24"/>
          <w:szCs w:val="24"/>
        </w:rPr>
        <w:t xml:space="preserve"> Допитливою десницею* життєдайні Твої ребра Тома провірив, Христе Боже,* бо, хоч замкнені були двері, як Ти увійшов,* він із іншими апостолами кликав до Тебе:* Господь єси і Бог мій.</w:t>
      </w:r>
    </w:p>
    <w:p w14:paraId="00000063" w14:textId="6C9CEDAB" w:rsidR="000846F4" w:rsidRDefault="00FE25F6" w:rsidP="00FE25F6">
      <w:pPr>
        <w:pStyle w:val="Heading2"/>
        <w:rPr>
          <w:highlight w:val="white"/>
        </w:rPr>
      </w:pPr>
      <w:r>
        <w:t xml:space="preserve">30 </w:t>
      </w:r>
      <w:r>
        <w:t>квітня.</w:t>
      </w:r>
      <w:r>
        <w:rPr>
          <w:highlight w:val="white"/>
        </w:rPr>
        <w:t xml:space="preserve"> Томин тиждень</w:t>
      </w:r>
    </w:p>
    <w:p w14:paraId="24CF07D7" w14:textId="77777777" w:rsidR="00FE25F6" w:rsidRDefault="00FE25F6" w:rsidP="00FE25F6">
      <w:pPr>
        <w:spacing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 xml:space="preserve">Тропар (г. 7): </w:t>
      </w:r>
      <w:r>
        <w:rPr>
          <w:rFonts w:ascii="Times New Roman" w:eastAsia="Times New Roman" w:hAnsi="Times New Roman" w:cs="Times New Roman"/>
          <w:color w:val="333333"/>
          <w:sz w:val="24"/>
          <w:szCs w:val="24"/>
        </w:rPr>
        <w:t>Хоч запечатаний був гріб,* як життя із гробу возсіяв Ти, Христе Боже,* і хоч замкнені були двері,* ученикам представ єси, як воскресіння всіх,* дух правий через них обновляючи нам,* по великій Твоїй милості.</w:t>
      </w:r>
    </w:p>
    <w:p w14:paraId="5B569CED" w14:textId="6F88FC81" w:rsidR="00FE25F6" w:rsidRPr="00C24244" w:rsidRDefault="00FE25F6" w:rsidP="00C24244">
      <w:pPr>
        <w:spacing w:line="240" w:lineRule="auto"/>
        <w:ind w:hanging="2"/>
        <w:jc w:val="both"/>
        <w:rPr>
          <w:rFonts w:ascii="Times New Roman" w:eastAsia="Times New Roman" w:hAnsi="Times New Roman" w:cs="Times New Roman"/>
          <w:color w:val="333333"/>
          <w:sz w:val="24"/>
          <w:szCs w:val="24"/>
        </w:rPr>
      </w:pPr>
      <w:r>
        <w:rPr>
          <w:rFonts w:ascii="Times New Roman" w:eastAsia="Times New Roman" w:hAnsi="Times New Roman" w:cs="Times New Roman"/>
          <w:i/>
          <w:color w:val="FF4400"/>
          <w:sz w:val="24"/>
          <w:szCs w:val="24"/>
        </w:rPr>
        <w:t>Кондак (г. 8):</w:t>
      </w:r>
      <w:r>
        <w:rPr>
          <w:rFonts w:ascii="Times New Roman" w:eastAsia="Times New Roman" w:hAnsi="Times New Roman" w:cs="Times New Roman"/>
          <w:color w:val="333333"/>
          <w:sz w:val="24"/>
          <w:szCs w:val="24"/>
        </w:rPr>
        <w:t xml:space="preserve"> Допитливою десницею* життєдайні Твої ребра Тома провірив, Христе Боже,* бо, хоч замкнені були двері, як Ти увійшов,* він із іншими апостолами кликав до Тебе:* Господь єси і Бог мій.</w:t>
      </w:r>
    </w:p>
    <w:sectPr w:rsidR="00FE25F6" w:rsidRPr="00C2424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6F4"/>
    <w:rsid w:val="000846F4"/>
    <w:rsid w:val="004658A0"/>
    <w:rsid w:val="00476D35"/>
    <w:rsid w:val="005514FC"/>
    <w:rsid w:val="006C2A62"/>
    <w:rsid w:val="00AA2882"/>
    <w:rsid w:val="00BE0445"/>
    <w:rsid w:val="00C24244"/>
    <w:rsid w:val="00CB205F"/>
    <w:rsid w:val="00D112DA"/>
    <w:rsid w:val="00F0717A"/>
    <w:rsid w:val="00FE25F6"/>
    <w:rsid w:val="00FE6C4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6F2AA"/>
  <w15:docId w15:val="{EC28554B-7BA0-4248-811F-C915BFA60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476D3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287827">
      <w:bodyDiv w:val="1"/>
      <w:marLeft w:val="0"/>
      <w:marRight w:val="0"/>
      <w:marTop w:val="0"/>
      <w:marBottom w:val="0"/>
      <w:divBdr>
        <w:top w:val="none" w:sz="0" w:space="0" w:color="auto"/>
        <w:left w:val="none" w:sz="0" w:space="0" w:color="auto"/>
        <w:bottom w:val="none" w:sz="0" w:space="0" w:color="auto"/>
        <w:right w:val="none" w:sz="0" w:space="0" w:color="auto"/>
      </w:divBdr>
    </w:div>
    <w:div w:id="902066326">
      <w:bodyDiv w:val="1"/>
      <w:marLeft w:val="0"/>
      <w:marRight w:val="0"/>
      <w:marTop w:val="0"/>
      <w:marBottom w:val="0"/>
      <w:divBdr>
        <w:top w:val="none" w:sz="0" w:space="0" w:color="auto"/>
        <w:left w:val="none" w:sz="0" w:space="0" w:color="auto"/>
        <w:bottom w:val="none" w:sz="0" w:space="0" w:color="auto"/>
        <w:right w:val="none" w:sz="0" w:space="0" w:color="auto"/>
      </w:divBdr>
    </w:div>
    <w:div w:id="19719819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prpdiVy8wSFXPA/Q9BtnkWFE4w==">CgMxLjAyCWguMzBqMHpsbDgAciExSWJSQ3pZeF9WczFCSWZRajJrR0pzMVlqLVJvRm1JWVQ=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4092</TotalTime>
  <Pages>1</Pages>
  <Words>1252</Words>
  <Characters>715</Characters>
  <Application>Microsoft Office Word</Application>
  <DocSecurity>0</DocSecurity>
  <Lines>5</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PC</cp:lastModifiedBy>
  <cp:revision>8</cp:revision>
  <dcterms:created xsi:type="dcterms:W3CDTF">2022-01-26T11:54:00Z</dcterms:created>
  <dcterms:modified xsi:type="dcterms:W3CDTF">2025-03-14T14:06:00Z</dcterms:modified>
</cp:coreProperties>
</file>