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B263A6" w:rsidRDefault="00A95243">
      <w:pPr>
        <w:pStyle w:val="Heading1"/>
        <w:spacing w:line="240" w:lineRule="auto"/>
        <w:jc w:val="both"/>
      </w:pPr>
      <w:bookmarkStart w:id="0" w:name="_heading=h.ey8vbtesuuwp" w:colFirst="0" w:colLast="0"/>
      <w:bookmarkEnd w:id="0"/>
      <w:r>
        <w:t>КВІТЕНЬ</w:t>
      </w:r>
    </w:p>
    <w:p w14:paraId="00000002" w14:textId="77777777" w:rsidR="00B263A6" w:rsidRDefault="00B263A6">
      <w:pPr>
        <w:spacing w:after="120" w:line="240" w:lineRule="auto"/>
        <w:jc w:val="both"/>
        <w:rPr>
          <w:rFonts w:ascii="Times New Roman" w:eastAsia="Times New Roman" w:hAnsi="Times New Roman"/>
          <w:b/>
          <w:color w:val="FF0000"/>
          <w:sz w:val="24"/>
          <w:szCs w:val="24"/>
        </w:rPr>
      </w:pPr>
    </w:p>
    <w:p w14:paraId="00000003" w14:textId="5D18A5B5" w:rsidR="00B263A6" w:rsidRDefault="00A95243">
      <w:pPr>
        <w:pStyle w:val="Heading2"/>
        <w:spacing w:after="120" w:line="240" w:lineRule="auto"/>
        <w:jc w:val="both"/>
      </w:pPr>
      <w:bookmarkStart w:id="1" w:name="_heading=h.5am2bnc4260a" w:colFirst="0" w:colLast="0"/>
      <w:bookmarkEnd w:id="1"/>
      <w:r>
        <w:t>1 Прп. Марії Єгипетської.</w:t>
      </w:r>
    </w:p>
    <w:p w14:paraId="00000004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i/>
          <w:color w:val="FF0000"/>
          <w:sz w:val="24"/>
          <w:szCs w:val="24"/>
        </w:rPr>
        <w:t>(г. 6, подібний: Поклавши всю надію):</w:t>
      </w:r>
      <w:r>
        <w:rPr>
          <w:rFonts w:ascii="Times New Roman" w:eastAsia="Times New Roman" w:hAnsi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>Не допуска́ла тебе́* до огляда́ння святи́ні* скве́рна раніше сподіяних блудодійств,* одна́к чуття́ твоє́ і Бо́гом да́ний ро́зум,* і тяга́р на сумлінні від усьо́го вчи́неного* привели́ тебе́ до наве́рнення.* А на іко́ну погля́нувши Благослове́нної Богоотрокови́ці,*  і ви́знавши всі дотепе́рішні падіння, Всехва́льна,* ти зі сміли́вістю чесно́му Дре́ву* поклони́лася.</w:t>
      </w:r>
    </w:p>
    <w:p w14:paraId="00000005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Поклони́вшися* святи́м місця́м ра́дісно,* ти спасе́нне напу́ття чесно́ти оде́ржала в них,* і бадьо́ро ви́рушила в до́бру путь.* Че́рез Йорда́нську те́чію пройшо́вши,* ти з завзя́ттям в осе́лі Хрести́телевій осели́лася,* і лютува́ння при́страстей своїм життя́м загну́здала,* ви́снаживши возде́ржністю тіла пло́тські збу́рення,* приснопа́м’ятная ма́ти.</w:t>
      </w:r>
    </w:p>
    <w:p w14:paraId="00000006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В пусти́ні осели́вшись,* при́страсні о́брази ти в со́бі благоче́сно ви́нищила,* о́браз богоподібности* в душі ви́писавши різнорідністю чесно́т,* і настільки заясніла,* що й по во́дах ле́гко прохо́дила стопа́ми* і від землі здійма́лася,* Бо́гові прино́сячи моління;* і ни́ні зі сміли́вістю* пе́ред Христо́м стоячи́,* всесла́вна Маріє,* моли́ся за ду́ші на́ші.</w:t>
      </w:r>
    </w:p>
    <w:p w14:paraId="00000007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/>
          <w:sz w:val="24"/>
          <w:szCs w:val="24"/>
        </w:rPr>
        <w:t xml:space="preserve"> Душевні пастки і плотські страсті* мечем стриманости посікла ти,* і мисленні прогрішення* мовчанням посту умертвила,* і потоками сліз твоїх всю пустелю напоїла,* і зростила ти нам покаяння плоди* – Тому твою пам’ять, Преподобна, святкуємо.</w:t>
      </w:r>
    </w:p>
    <w:p w14:paraId="00000008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i/>
          <w:color w:val="FF0000"/>
          <w:sz w:val="24"/>
          <w:szCs w:val="24"/>
        </w:rPr>
        <w:t>(богородичний):</w:t>
      </w:r>
      <w:r>
        <w:rPr>
          <w:rFonts w:ascii="Times New Roman" w:eastAsia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>«Весільна у́чта* Небе́сного Жениха́ пригото́вана!»* – вісники голо́сять.* Чом власновільно зволіка́єш, затьма́рена душе́?* Всі оде́жі твої воістину забру́днені безпу́тністю.* Як же, злоща́сна, ду́маєш ти ввійти́?* Тож припади́ пе́ред кінце́м,* се́рцем до Приснодіви кли́чучи:* Іссо́пом моли́тви окропи́вши,* очи́сти, Чи́стая, і весільного поко́ю* мене́ удосто́й,* щоб велича́в я Тебе́.</w:t>
      </w:r>
    </w:p>
    <w:p w14:paraId="00000009" w14:textId="77777777" w:rsidR="00B263A6" w:rsidRDefault="00A95243">
      <w:pPr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i/>
          <w:color w:val="FF0000"/>
          <w:sz w:val="24"/>
          <w:szCs w:val="24"/>
        </w:rPr>
        <w:t>(хрестобогородичний):</w:t>
      </w:r>
      <w:r>
        <w:rPr>
          <w:rFonts w:ascii="Times New Roman" w:eastAsia="Times New Roman" w:hAnsi="Times New Roman"/>
          <w:sz w:val="24"/>
          <w:szCs w:val="24"/>
        </w:rPr>
        <w:t xml:space="preserve"> Коли побачила чиста Діва й Мати твоя, Спасе,* що люди беззаконні несправедливо прибили тебе до хреста,* душа її зазнала болю, як прорік Симеон.</w:t>
      </w:r>
    </w:p>
    <w:p w14:paraId="0000000C" w14:textId="4EE042D6" w:rsidR="00B263A6" w:rsidRDefault="00A95243">
      <w:pPr>
        <w:pStyle w:val="Heading2"/>
        <w:spacing w:after="120" w:line="240" w:lineRule="auto"/>
        <w:jc w:val="both"/>
      </w:pPr>
      <w:bookmarkStart w:id="2" w:name="_heading=h.2mzeasjsfmwd" w:colFirst="0" w:colLast="0"/>
      <w:bookmarkEnd w:id="2"/>
      <w:r>
        <w:t>2 Прп. Тита, чудотворця.</w:t>
      </w:r>
    </w:p>
    <w:p w14:paraId="0000000D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bookmarkStart w:id="3" w:name="_heading=h.3znysh7" w:colFirst="0" w:colLast="0"/>
      <w:bookmarkEnd w:id="3"/>
      <w:r>
        <w:rPr>
          <w:rFonts w:ascii="Times New Roman" w:eastAsia="Times New Roman" w:hAnsi="Times New Roman"/>
          <w:i/>
          <w:color w:val="FF0000"/>
          <w:sz w:val="24"/>
          <w:szCs w:val="24"/>
        </w:rPr>
        <w:t>(г. 8, подібний: О, преславне чудо):</w:t>
      </w:r>
      <w:r>
        <w:rPr>
          <w:rFonts w:ascii="Times New Roman" w:eastAsia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>Тите богомудрий, отче наш,* несучи свій хрест,* за Христом послідував ти* і всі пристрасті підкорив єси душі.* Від того прийняв єси з висоти благодать* лікувати пристрасті тих, що до тебе вдаються,* втишувати недуги і відганяти духів.* Тому твою пам’ять святкуємо* і восхваляємо.</w:t>
      </w:r>
    </w:p>
    <w:p w14:paraId="0000000E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Тите всеблаженний, отче наш,* аскетичним подвигом* себе священно очищаючи* і ум причастям Божества просвіщаючи,* священства всесвяте помазання* ти схваленням Божественного Духа воістину сприйняв* і послужив прекрасно на землі* Богові і Звершителю твоєму,* неначе ангел.</w:t>
      </w:r>
    </w:p>
    <w:p w14:paraId="0000000F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Преподобний Тите богонатхненний,* світлом православ’я* душу освітивши,* безпросвітню млу єресі умалив ти,* і мов схід яскравої зорі засяявши,* просвітлюєш </w:t>
      </w:r>
      <w:r>
        <w:rPr>
          <w:rFonts w:ascii="Times New Roman" w:eastAsia="Times New Roman" w:hAnsi="Times New Roman"/>
          <w:sz w:val="24"/>
          <w:szCs w:val="24"/>
        </w:rPr>
        <w:lastRenderedPageBreak/>
        <w:t>світу краї* світлопромінними твоїми чудотвореннями завжди.* Тому з вірою всі тебе* вшановуємо й ублажаємо.</w:t>
      </w:r>
    </w:p>
    <w:p w14:paraId="00000010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Слава: І нині</w:t>
      </w:r>
      <w:r>
        <w:rPr>
          <w:rFonts w:ascii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i/>
          <w:color w:val="FF0000"/>
          <w:sz w:val="24"/>
          <w:szCs w:val="24"/>
        </w:rPr>
        <w:t>(богородичний):</w:t>
      </w:r>
      <w:r>
        <w:rPr>
          <w:rFonts w:ascii="Times New Roman" w:eastAsia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>Помисли – нечисті,* а губи – облесні,* діла ж усі мої – осквернені!* І що я вдію?* Як зустріну Суддю?* Владичице Діво,* моли Сина Твого і Творця і Господа,* щоб прийняв Він розкаяний дух мій,* як єдиний Благосердний.</w:t>
      </w:r>
    </w:p>
    <w:p w14:paraId="00000011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Слава: І нині</w:t>
      </w:r>
      <w:r>
        <w:rPr>
          <w:rFonts w:ascii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i/>
          <w:color w:val="FF0000"/>
          <w:sz w:val="24"/>
          <w:szCs w:val="24"/>
        </w:rPr>
        <w:t>(хрестобогородичний):</w:t>
      </w:r>
      <w:r>
        <w:rPr>
          <w:rFonts w:ascii="Times New Roman" w:eastAsia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>Сонце, бачачи Тебе на Хресті* повислим власновільно, Ісусе, вжахнулося,* і земля затряслася,* і скелі розчахнулися,* і гроби зо страху відкрилися,* і Сили всі здивувалися,* а Родителька Твоя безмужня* воскликувала жалібно:* «Леле! Що це споглядаю я?»</w:t>
      </w:r>
    </w:p>
    <w:p w14:paraId="00000014" w14:textId="622FD648" w:rsidR="00B263A6" w:rsidRDefault="00A95243">
      <w:pPr>
        <w:pStyle w:val="Heading2"/>
        <w:spacing w:after="120" w:line="240" w:lineRule="auto"/>
        <w:jc w:val="both"/>
      </w:pPr>
      <w:bookmarkStart w:id="4" w:name="_heading=h.1i5q4e91k0nk" w:colFirst="0" w:colLast="0"/>
      <w:bookmarkEnd w:id="4"/>
      <w:r>
        <w:t>3 Прп. ісп. Микити, ігумена обителі Мидикійської.</w:t>
      </w:r>
    </w:p>
    <w:p w14:paraId="00000015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i/>
          <w:color w:val="FF0000"/>
          <w:sz w:val="24"/>
          <w:szCs w:val="24"/>
        </w:rPr>
        <w:t>(г. 2, подібний: Коли з дерева):</w:t>
      </w:r>
      <w:r>
        <w:rPr>
          <w:rFonts w:ascii="Times New Roman" w:eastAsia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>Сло́вом управля́ючи ду́шами,* боже́ственним управи́телем показа́вся ти і ві́рним тайново́дцем,* що заро́нював спасе́нні зе́рна* і пожина́в рясноврожа́йний плід, Богоно́сцю,* – його́ Влади́ці твоє́му прино́сиш, раді́ючи.* Йому́ ни́ні предстоячи́, блаже́нний,* пом’яни́ ста́до твоє́ оце́,* яке́ завжди́ вшано́вує тебе́, богонатхне́нний.</w:t>
      </w:r>
    </w:p>
    <w:p w14:paraId="00000016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Ла́гідним бу́дучи і про́стим,* правосла́в’я в ре́вності ти яви́вся ратобо́рцем:* бо ві́рою, на́че обладу́нком, озбро́єний* і на́че спи́сом – возде́ржністю, Мики́то богому́дрий,* вся́ку ху́льну є́ресь ти ви́крив,* Боже́ственну Спа́са іко́ну почита́ючи* і шанобли́во, богоно́сний,* уста́вів отці́вських трима́ючись.</w:t>
      </w:r>
    </w:p>
    <w:p w14:paraId="00000017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Коли́ тебе́ в гірки́х гоні́ннях* і в найтемні́ших місця́х найтемні́ший мучи́тель* ув’язни́в зо зві́рячою суво́рістю,* ти носи́в в умі́ Ра́йську осе́лю, о́тче,* а ду́хом – раді́ючи, перетерпі́в єси́;* ни́ні її́ ве́лич-красу́ ви́діти* воі́стину ти удосто́ївся, блаже́нний,* нагоро́ду за по́двиги отри́муючи.</w:t>
      </w:r>
    </w:p>
    <w:p w14:paraId="00000018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Слава: І нині</w:t>
      </w:r>
      <w:r>
        <w:rPr>
          <w:rFonts w:ascii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i/>
          <w:color w:val="FF0000"/>
          <w:sz w:val="24"/>
          <w:szCs w:val="24"/>
        </w:rPr>
        <w:t>(богородичний):</w:t>
      </w:r>
      <w:r>
        <w:rPr>
          <w:rFonts w:ascii="Times New Roman" w:eastAsia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>Ти єди́на Невмісти́мого Бо́га* неті́сно в ло́ні носи́ла* – того́, Хто люди́ною став із бла́гости,* Пресвята́я Богоневі́сто.* Тим-то молю́ тебе́:* звільни́ мене́ з тісноти́ при́страстей,* щоб я, йдучи́ сте́жкою тісно́ю і пра́вою,* досягну́в до життя́, Ді́во, приве́дення.</w:t>
      </w:r>
    </w:p>
    <w:p w14:paraId="0000001B" w14:textId="2F96D924" w:rsidR="00B263A6" w:rsidRPr="00335464" w:rsidRDefault="00A95243" w:rsidP="00335464">
      <w:pPr>
        <w:jc w:val="both"/>
        <w:rPr>
          <w:rFonts w:ascii="Times New Roman" w:eastAsia="Times New Roman" w:hAnsi="Times New Roman"/>
          <w:sz w:val="24"/>
          <w:szCs w:val="24"/>
        </w:rPr>
      </w:pPr>
      <w:bookmarkStart w:id="5" w:name="_heading=h.2et92p0" w:colFirst="0" w:colLast="0"/>
      <w:bookmarkEnd w:id="5"/>
      <w:r>
        <w:rPr>
          <w:rFonts w:ascii="Times New Roman" w:eastAsia="Times New Roman" w:hAnsi="Times New Roman"/>
          <w:b/>
          <w:sz w:val="24"/>
          <w:szCs w:val="24"/>
        </w:rPr>
        <w:t>Слава: І нині</w:t>
      </w:r>
      <w:r>
        <w:rPr>
          <w:rFonts w:ascii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i/>
          <w:color w:val="FF0000"/>
          <w:sz w:val="24"/>
          <w:szCs w:val="24"/>
        </w:rPr>
        <w:t>(хрестобогородичний):</w:t>
      </w:r>
      <w:r>
        <w:rPr>
          <w:rFonts w:ascii="Times New Roman" w:eastAsia="Times New Roman" w:hAnsi="Times New Roman"/>
          <w:sz w:val="24"/>
          <w:szCs w:val="24"/>
        </w:rPr>
        <w:t xml:space="preserve"> Коли чиста Агниця побачила свого Агнця,* що його, як людину, вели на добровільну смерть,* плачучи, промовляла:* Квапишся, Христе, учинити бездітною мене, що тебе породила!* Чому ти так учинив, Спасителю всіх?* Та оспівую і славлю твою, Чоловіколюбче, найбільшу доброту,* що понад усяке слово і розуміння.</w:t>
      </w:r>
    </w:p>
    <w:p w14:paraId="0000001C" w14:textId="0ABE6053" w:rsidR="00B263A6" w:rsidRDefault="00A95243" w:rsidP="00335464">
      <w:pPr>
        <w:pStyle w:val="Heading2"/>
      </w:pPr>
      <w:r>
        <w:t>4 Прпп. Йосифа, піснописця, і Юрія, що в Малеї.</w:t>
      </w:r>
    </w:p>
    <w:p w14:paraId="0000001D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i/>
          <w:color w:val="FF0000"/>
          <w:sz w:val="24"/>
          <w:szCs w:val="24"/>
        </w:rPr>
        <w:t>(г. 2, подібний: Коли з дерева):</w:t>
      </w:r>
      <w:r>
        <w:rPr>
          <w:rFonts w:ascii="Times New Roman" w:eastAsia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>Взяв ти на раме́на хрест і розп’я́вся для світу,* і пішо́в по стопа́х Бо́жого Сло́ва,* що все із небуття́ створи́в, як ска́зано,* а любо́в жите́йську і прив’я́заності всі відки́нув;* тому́ й чесно́тами просія́в ти,* а че́рез діла́ боже́ственні насліддя вічне,* о́тче, ти отри́мав.</w:t>
      </w:r>
    </w:p>
    <w:p w14:paraId="0000001E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Сурмо́ю показа́в ти себе́ таїнстве́нною,* що до духо́вного співу всіх підніма́є,* і лірою боготорка́нною,* що боже́ственні полки́ восхваля́є і всіх святи́х прославля́є,* і їхні звитя́ги проповідує,* – ти бо з джере́л спаси́тельних почерпну́в слів безо́дню,* що Бо́жий дім напо́ює.</w:t>
      </w:r>
    </w:p>
    <w:p w14:paraId="0000001F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lastRenderedPageBreak/>
        <w:t>Показа́вся ти скарбни́цею чесно́т,* бо всіх, що в житті Бо́гові благоугоди́ли,* ти, любо́в’ю розпа́люваний, шука́в,* оспівуючи свяще́нними пісня́ми* і вірою наслідуючи їх боже́ственні зве́ршення;* а що був ти прича́сником їх боже́ственного о́бразу,* то й насоло́ди соприча́сником яви́вся.</w:t>
      </w:r>
    </w:p>
    <w:p w14:paraId="00000020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i/>
          <w:color w:val="FF0000"/>
          <w:sz w:val="24"/>
          <w:szCs w:val="24"/>
        </w:rPr>
        <w:t>(г. 1, подібний: Небесних хорів):</w:t>
      </w:r>
      <w:r>
        <w:rPr>
          <w:rFonts w:ascii="Times New Roman" w:eastAsia="Times New Roman" w:hAnsi="Times New Roman"/>
          <w:sz w:val="24"/>
          <w:szCs w:val="24"/>
        </w:rPr>
        <w:t xml:space="preserve"> Стриманістю, отче Георгію,* пристрасті розумові підкорив ти,* ставши бестрастя прекрасною посудиною, преблаженний,* сповненою світлом життя;* і переможцем був ти демонів,* і страстей лікарем, дивогідний.</w:t>
      </w:r>
    </w:p>
    <w:p w14:paraId="00000021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Чисту мирохранительницю Божественного Духа,* чудес джерело,* монахів опору,* лагідний образ лагідного Христа,* земного ангела і небесного чоловіка,* – возхвалімо нині Георгія.</w:t>
      </w:r>
    </w:p>
    <w:p w14:paraId="00000022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В пристань тиху душевний корабель спрямувавши,* уникнувши життєйських суєт* як хвиль морських,* стремлінням до Бога від землі вознісся ти* і явився у плоті* подібним до ангелів.</w:t>
      </w:r>
    </w:p>
    <w:p w14:paraId="00000023" w14:textId="77777777" w:rsidR="00B263A6" w:rsidRDefault="00A95243">
      <w:pPr>
        <w:widowControl w:val="0"/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Слава: І нині</w:t>
      </w:r>
      <w:r>
        <w:rPr>
          <w:rFonts w:ascii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i/>
          <w:color w:val="FF0000"/>
          <w:sz w:val="24"/>
          <w:szCs w:val="24"/>
        </w:rPr>
        <w:t>(богородичний):</w:t>
      </w:r>
      <w:r>
        <w:rPr>
          <w:rFonts w:ascii="Times New Roman" w:eastAsia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>Всіх пригно́блених Ра́досте* і кри́вджених Засту́пнице,* голоду́ючих Пожи́во* і чужи́нців Утіхо,* бу́рями гна́них При́стане,* неду́жих Відвідання,* знемо́жених Покро́ве і Засту́пнице,* Па́лице сліпи́х,* Ма́ти Бо́га Ви́шнього,* Ти єси́ Пречи́стая,* поспіши́, мо́лимося,* ізба́вити рабів Твоїх.</w:t>
      </w:r>
    </w:p>
    <w:p w14:paraId="00000026" w14:textId="45EC8F99" w:rsidR="00B263A6" w:rsidRPr="00335464" w:rsidRDefault="00A95243" w:rsidP="00335464">
      <w:pPr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Слава: І нині</w:t>
      </w:r>
      <w:r>
        <w:rPr>
          <w:rFonts w:ascii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i/>
          <w:color w:val="FF0000"/>
          <w:sz w:val="24"/>
          <w:szCs w:val="24"/>
        </w:rPr>
        <w:t>(хрестобогородичний):</w:t>
      </w:r>
      <w:r>
        <w:rPr>
          <w:rFonts w:ascii="Times New Roman" w:eastAsia="Times New Roman" w:hAnsi="Times New Roman"/>
          <w:sz w:val="24"/>
          <w:szCs w:val="24"/>
        </w:rPr>
        <w:t xml:space="preserve"> Коли чиста Агниця побачила свого Агнця,* що його, як людину, вели на добровільну смерть,* плачучи, промовляла:* Квапишся, Христе, учинити бездітною мене, що тебе породила!* Чому ти так учинив, Спасителю всіх?* Та оспівую і славлю твою, Чоловіколюбче, найбільшу доброту,* що понад усяке слово і розуміння.</w:t>
      </w:r>
    </w:p>
    <w:p w14:paraId="00000027" w14:textId="4C58F792" w:rsidR="00B263A6" w:rsidRDefault="00A95243">
      <w:pPr>
        <w:pStyle w:val="Heading2"/>
        <w:spacing w:after="120" w:line="240" w:lineRule="auto"/>
        <w:jc w:val="both"/>
        <w:rPr>
          <w:i/>
        </w:rPr>
      </w:pPr>
      <w:bookmarkStart w:id="6" w:name="_heading=h.w3hd8ljc2h8b" w:colFirst="0" w:colLast="0"/>
      <w:bookmarkEnd w:id="6"/>
      <w:r>
        <w:t>5 Свв. мчч. Теодула і Агатопода, і тих, що з ними.</w:t>
      </w:r>
      <w:r>
        <w:rPr>
          <w:i/>
        </w:rPr>
        <w:t xml:space="preserve"> </w:t>
      </w:r>
    </w:p>
    <w:p w14:paraId="00000028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i/>
          <w:color w:val="FF0000"/>
          <w:sz w:val="24"/>
          <w:szCs w:val="24"/>
        </w:rPr>
        <w:t>(г. 1, подібний: Небесних хорів):</w:t>
      </w:r>
      <w:r>
        <w:rPr>
          <w:rFonts w:ascii="Times New Roman" w:eastAsia="Times New Roman" w:hAnsi="Times New Roman"/>
          <w:sz w:val="24"/>
          <w:szCs w:val="24"/>
        </w:rPr>
        <w:t xml:space="preserve"> Мов божественною упряжжю,* ви в стражданнях і муках з’єдналися вірою,* до подібної ревности окрилили розуми,* Христа горливо благаючи і промовляючи:* «Ти, що святих прославив як Благий,* і нас утверди трепетом перед Тобою!»</w:t>
      </w:r>
    </w:p>
    <w:p w14:paraId="00000029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Тезоіменні звання прийнявши* і божественні діяння вчинивши* вельми подібно, страстотерпці,* ви стежками правими Богові послужили* і воістину чашу страждання* випили до дна спасительну.</w:t>
      </w:r>
    </w:p>
    <w:p w14:paraId="0000002A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Безбожжя перетнувши наче море,* ви в землю безстрастя* – в Небесне Царство увійшли достойно,* де їжі потік ллється* і де світло незмінне, мученики Христові,* сяє вічносуще.</w:t>
      </w:r>
    </w:p>
    <w:p w14:paraId="0000002B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Слава: І нині</w:t>
      </w:r>
      <w:r>
        <w:rPr>
          <w:rFonts w:ascii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i/>
          <w:color w:val="FF0000"/>
          <w:sz w:val="24"/>
          <w:szCs w:val="24"/>
        </w:rPr>
        <w:t>(богородичний):</w:t>
      </w:r>
      <w:r>
        <w:rPr>
          <w:rFonts w:ascii="Times New Roman" w:eastAsia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>Вогнепалючі стремління* всезгубних моїх пристрастей* погаси, Діво, росою божественного вольного дощу Твого,* щоб Бога, що вийшов із Тебе,* і я, як отроки, благодарив, славлячи і благословляючи* доброту Твою, Владичице!</w:t>
      </w:r>
    </w:p>
    <w:p w14:paraId="0000002E" w14:textId="491501A2" w:rsidR="00B263A6" w:rsidRPr="00335464" w:rsidRDefault="00A95243" w:rsidP="00335464">
      <w:pPr>
        <w:jc w:val="both"/>
        <w:rPr>
          <w:rFonts w:ascii="Times New Roman" w:eastAsia="Times New Roman" w:hAnsi="Times New Roman"/>
          <w:sz w:val="24"/>
          <w:szCs w:val="24"/>
        </w:rPr>
      </w:pPr>
      <w:bookmarkStart w:id="7" w:name="_heading=h.tyjcwt" w:colFirst="0" w:colLast="0"/>
      <w:bookmarkEnd w:id="7"/>
      <w:r>
        <w:rPr>
          <w:rFonts w:ascii="Times New Roman" w:eastAsia="Times New Roman" w:hAnsi="Times New Roman"/>
          <w:b/>
          <w:sz w:val="24"/>
          <w:szCs w:val="24"/>
        </w:rPr>
        <w:t>Слава: І нині</w:t>
      </w:r>
      <w:r>
        <w:rPr>
          <w:rFonts w:ascii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i/>
          <w:color w:val="FF0000"/>
          <w:sz w:val="24"/>
          <w:szCs w:val="24"/>
        </w:rPr>
        <w:t>(хрестобогородичний):</w:t>
      </w:r>
      <w:r>
        <w:rPr>
          <w:rFonts w:ascii="Times New Roman" w:eastAsia="Times New Roman" w:hAnsi="Times New Roman"/>
          <w:sz w:val="24"/>
          <w:szCs w:val="24"/>
        </w:rPr>
        <w:t xml:space="preserve"> Пресвята Діво Владичице, що породила Господа,* який з милосердя свого дав себе прибити до хреста* і виточив світові потоки життя.* Моли його за спасіння душ наших,* бо ти для нас, вірних, єдиний захист, охорона й заступництво,* тому і прибігаємо під твій покров.</w:t>
      </w:r>
    </w:p>
    <w:p w14:paraId="0000002F" w14:textId="09CAB153" w:rsidR="00B263A6" w:rsidRDefault="00A95243">
      <w:pPr>
        <w:pStyle w:val="Heading2"/>
        <w:spacing w:after="120" w:line="240" w:lineRule="auto"/>
        <w:jc w:val="both"/>
      </w:pPr>
      <w:bookmarkStart w:id="8" w:name="_heading=h.oudmieklly97" w:colFirst="0" w:colLast="0"/>
      <w:bookmarkEnd w:id="8"/>
      <w:r>
        <w:rPr>
          <w:i/>
        </w:rPr>
        <w:lastRenderedPageBreak/>
        <w:t xml:space="preserve">6 </w:t>
      </w:r>
      <w:r>
        <w:t>Св. Євтихія, архиєп. Царгородського.</w:t>
      </w:r>
    </w:p>
    <w:p w14:paraId="00000030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b/>
          <w:color w:val="FF0000"/>
          <w:sz w:val="24"/>
          <w:szCs w:val="24"/>
        </w:rPr>
      </w:pPr>
      <w:r>
        <w:rPr>
          <w:rFonts w:ascii="Times New Roman" w:eastAsia="Times New Roman" w:hAnsi="Times New Roman"/>
          <w:b/>
          <w:color w:val="FF0000"/>
          <w:sz w:val="24"/>
          <w:szCs w:val="24"/>
        </w:rPr>
        <w:t xml:space="preserve">+ Переставлення св. Методія, учителя слов’янського. </w:t>
      </w:r>
    </w:p>
    <w:p w14:paraId="00000031" w14:textId="77777777" w:rsidR="00B263A6" w:rsidRDefault="00B263A6">
      <w:pPr>
        <w:spacing w:after="120" w:line="240" w:lineRule="auto"/>
        <w:jc w:val="both"/>
        <w:rPr>
          <w:rFonts w:ascii="Times New Roman" w:eastAsia="Times New Roman" w:hAnsi="Times New Roman"/>
          <w:i/>
          <w:color w:val="FF0000"/>
          <w:sz w:val="24"/>
          <w:szCs w:val="24"/>
        </w:rPr>
      </w:pPr>
    </w:p>
    <w:p w14:paraId="00000032" w14:textId="77777777" w:rsidR="00B263A6" w:rsidRDefault="00B263A6">
      <w:pPr>
        <w:spacing w:after="120" w:line="240" w:lineRule="auto"/>
        <w:jc w:val="both"/>
        <w:rPr>
          <w:rFonts w:ascii="Times New Roman" w:eastAsia="Times New Roman" w:hAnsi="Times New Roman"/>
          <w:b/>
          <w:i/>
          <w:color w:val="FF0000"/>
          <w:sz w:val="24"/>
          <w:szCs w:val="24"/>
        </w:rPr>
      </w:pPr>
    </w:p>
    <w:p w14:paraId="00000035" w14:textId="1F4DC211" w:rsidR="00B263A6" w:rsidRPr="00335464" w:rsidRDefault="00A95243" w:rsidP="00335464">
      <w:pPr>
        <w:pStyle w:val="Heading2"/>
        <w:spacing w:after="120" w:line="240" w:lineRule="auto"/>
        <w:jc w:val="both"/>
      </w:pPr>
      <w:bookmarkStart w:id="9" w:name="_heading=h.w8qm1ykn1lud" w:colFirst="0" w:colLast="0"/>
      <w:bookmarkEnd w:id="9"/>
      <w:r>
        <w:rPr>
          <w:i/>
        </w:rPr>
        <w:t xml:space="preserve">7 </w:t>
      </w:r>
      <w:r>
        <w:t>Прп. Юрія, єп. Митилинського.</w:t>
      </w:r>
    </w:p>
    <w:p w14:paraId="00000036" w14:textId="118D0628" w:rsidR="00B263A6" w:rsidRDefault="00A95243">
      <w:pPr>
        <w:pStyle w:val="Heading2"/>
        <w:spacing w:after="120" w:line="240" w:lineRule="auto"/>
        <w:jc w:val="both"/>
      </w:pPr>
      <w:bookmarkStart w:id="10" w:name="_heading=h.hb2rjds0dv7h" w:colFirst="0" w:colLast="0"/>
      <w:bookmarkEnd w:id="10"/>
      <w:r>
        <w:rPr>
          <w:i/>
        </w:rPr>
        <w:t xml:space="preserve">8 </w:t>
      </w:r>
      <w:r>
        <w:t>Свв. апп. Іродіона, Агава, Руфа, Асинкріта, Флегонта і Єрма.</w:t>
      </w:r>
    </w:p>
    <w:p w14:paraId="00000037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i/>
          <w:color w:val="FF0000"/>
          <w:sz w:val="24"/>
          <w:szCs w:val="24"/>
        </w:rPr>
        <w:t>(г. 4, подібний: Як хороброго):</w:t>
      </w:r>
      <w:r>
        <w:rPr>
          <w:rFonts w:ascii="Times New Roman" w:eastAsia="Times New Roman" w:hAnsi="Times New Roman"/>
          <w:sz w:val="24"/>
          <w:szCs w:val="24"/>
        </w:rPr>
        <w:t xml:space="preserve"> Мов орли крилаті,* всю землю облетіли ви,* священне вчення розсіваючи,* і кукіль облуди* вириваючи благодаттю,* і многоколосий урожай пожинаючи, всехвальні,* що його переховують мисленні житниці во віки,* для Жниваря Безсмертного* славно бережений.</w:t>
      </w:r>
    </w:p>
    <w:p w14:paraId="00000038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Іродіона, Агава й Асинкріта,* Руфа також, і Єрма, і Флегонта* блаженними величаймо* – Лози Виноградної плодовиті галузки,* що виточують нам краплі* спасенної солодкости,* яка звеселяє спраглі серця* тих, що з вірою істинною* світлу їх пам’ять звершують.</w:t>
      </w:r>
    </w:p>
    <w:p w14:paraId="00000039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Небесами стали ви,* високими думкою,* славу звіщаючи Бога нашого,* що воплотився з власної волі,* Боговидці Апостоли, дороговкази благочестивих,* Церков підвалини, вежі незрушні,* благочестя пристані,* невиразимих таїнств співвершителі,* проводарі до Світла душам нашим!</w:t>
      </w:r>
    </w:p>
    <w:p w14:paraId="0000003A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Слава: І нині</w:t>
      </w:r>
      <w:r>
        <w:rPr>
          <w:rFonts w:ascii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i/>
          <w:color w:val="FF0000"/>
          <w:sz w:val="24"/>
          <w:szCs w:val="24"/>
        </w:rPr>
        <w:t>(богородичний):</w:t>
      </w:r>
      <w:r>
        <w:rPr>
          <w:rFonts w:ascii="Times New Roman" w:eastAsia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>Ти, що вмістила в лоні* Бога Невмістимого,* який чоловіколюбно Чоловіком став* і нашу сполуку від тебе прийняв* і обожив явно,* не зневаж мене, Пречистая, нині пригніченого,* але ущедри скоро* і від усякої ворожости* та пагуби лукавого визволи!</w:t>
      </w:r>
    </w:p>
    <w:p w14:paraId="0000003B" w14:textId="77777777" w:rsidR="00B263A6" w:rsidRDefault="00A95243">
      <w:pPr>
        <w:jc w:val="both"/>
        <w:rPr>
          <w:rFonts w:ascii="Times New Roman" w:eastAsia="Times New Roman" w:hAnsi="Times New Roman"/>
          <w:sz w:val="24"/>
          <w:szCs w:val="24"/>
        </w:rPr>
      </w:pPr>
      <w:bookmarkStart w:id="11" w:name="_heading=h.3dy6vkm" w:colFirst="0" w:colLast="0"/>
      <w:bookmarkEnd w:id="11"/>
      <w:r>
        <w:rPr>
          <w:rFonts w:ascii="Times New Roman" w:eastAsia="Times New Roman" w:hAnsi="Times New Roman"/>
          <w:b/>
          <w:sz w:val="24"/>
          <w:szCs w:val="24"/>
        </w:rPr>
        <w:t>Слава: І нині</w:t>
      </w:r>
      <w:r>
        <w:rPr>
          <w:rFonts w:ascii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i/>
          <w:color w:val="FF0000"/>
          <w:sz w:val="24"/>
          <w:szCs w:val="24"/>
        </w:rPr>
        <w:t xml:space="preserve">(хрестобогородичний): </w:t>
      </w:r>
      <w:r>
        <w:rPr>
          <w:rFonts w:ascii="Times New Roman" w:eastAsia="Times New Roman" w:hAnsi="Times New Roman"/>
          <w:sz w:val="24"/>
          <w:szCs w:val="24"/>
        </w:rPr>
        <w:t>Побачивши тоді Агниця свого Агнця,* як на смерть спішив,* квапливо за ним ступала й до нього промовляла:* Куди йдеш, дитино моя найсолодша, Христе?* Чому цим шляхом ідеш, Довготерпеливий, без зволікання?* Ісусе найдорожчий, безгрішний і дуже милосердний Господи?* Промов словечко до мене, слугині твоєї, любий мій Сину,* і не збувай мовчанкою мене, Щедрий,* що тебе чудесно породила, Боже, життєдавче,* що даєш світові велику милість.</w:t>
      </w:r>
    </w:p>
    <w:p w14:paraId="0000003C" w14:textId="77777777" w:rsidR="00B263A6" w:rsidRDefault="00B263A6">
      <w:pPr>
        <w:spacing w:after="120" w:line="240" w:lineRule="auto"/>
        <w:jc w:val="both"/>
        <w:rPr>
          <w:rFonts w:ascii="Times New Roman" w:eastAsia="Times New Roman" w:hAnsi="Times New Roman"/>
          <w:i/>
          <w:color w:val="FF0000"/>
          <w:sz w:val="24"/>
          <w:szCs w:val="24"/>
        </w:rPr>
      </w:pPr>
    </w:p>
    <w:p w14:paraId="0000003D" w14:textId="77777777" w:rsidR="00B263A6" w:rsidRDefault="00B263A6">
      <w:pPr>
        <w:spacing w:after="120" w:line="240" w:lineRule="auto"/>
        <w:jc w:val="both"/>
        <w:rPr>
          <w:rFonts w:ascii="Times New Roman" w:eastAsia="Times New Roman" w:hAnsi="Times New Roman"/>
          <w:b/>
          <w:color w:val="FF0000"/>
          <w:sz w:val="24"/>
          <w:szCs w:val="24"/>
        </w:rPr>
      </w:pPr>
    </w:p>
    <w:p w14:paraId="0000003E" w14:textId="1A3152F3" w:rsidR="00B263A6" w:rsidRDefault="00A95243">
      <w:pPr>
        <w:pStyle w:val="Heading2"/>
        <w:spacing w:after="120" w:line="240" w:lineRule="auto"/>
        <w:jc w:val="both"/>
      </w:pPr>
      <w:bookmarkStart w:id="12" w:name="_heading=h.w1zt17mtbdge" w:colFirst="0" w:colLast="0"/>
      <w:bookmarkEnd w:id="12"/>
      <w:r>
        <w:t>9 Св. мч. Євпсихія.</w:t>
      </w:r>
    </w:p>
    <w:p w14:paraId="0000003F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/>
          <w:sz w:val="24"/>
          <w:szCs w:val="24"/>
        </w:rPr>
        <w:t>Всемудрий Євпсихій* зухвалу похвальбу марнославного* ударами меча вельми посоромив* і, возрадуваний, був причислений до воїнств небесних* – його молитвами даруй усім, Спасе,* велику милість!</w:t>
      </w:r>
    </w:p>
    <w:p w14:paraId="00000040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lastRenderedPageBreak/>
        <w:t>Євпсихій славний* став опорою Церкви і непохитною вежею благочестя,* нищителем ворога;* і всім зболеним, що до нього прибігають,* виточує він, мов із джерела, зцілення* – його молитвами, Благосердий,* усім подай велику милість!</w:t>
      </w:r>
    </w:p>
    <w:p w14:paraId="00000041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Як лілія пахуча,* наповнив ти кожен помисел запашним ароматом твоїх подвигів,* благородний мученику,* і умалив сморід облуди,* і засвітив, премудрий, сонце як опівдні* – молися, щоб дароване було всім спасіння* і велика милість!</w:t>
      </w:r>
    </w:p>
    <w:p w14:paraId="00000042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Слава: І нині</w:t>
      </w:r>
      <w:r>
        <w:rPr>
          <w:rFonts w:ascii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i/>
          <w:color w:val="FF0000"/>
          <w:sz w:val="24"/>
          <w:szCs w:val="24"/>
        </w:rPr>
        <w:t>(богородичний):</w:t>
      </w:r>
      <w:r>
        <w:rPr>
          <w:rFonts w:ascii="Times New Roman" w:eastAsia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>Чистая Богородителько,* що спасенне Слово породила,* порятуй рабів Твоїх від спокус лютого ворога,* просвіти чуття наші,* спрямуй стопи наші на стежки спасіння,* щоб усі ми тебе, Отроковице,* з вірою прославляли.</w:t>
      </w:r>
    </w:p>
    <w:p w14:paraId="00000043" w14:textId="77777777" w:rsidR="00B263A6" w:rsidRDefault="00A95243">
      <w:pPr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Слава: І нині</w:t>
      </w:r>
      <w:r>
        <w:rPr>
          <w:rFonts w:ascii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i/>
          <w:color w:val="FF0000"/>
          <w:sz w:val="24"/>
          <w:szCs w:val="24"/>
        </w:rPr>
        <w:t xml:space="preserve">(хрестобогородичний): </w:t>
      </w:r>
      <w:r>
        <w:rPr>
          <w:rFonts w:ascii="Times New Roman" w:eastAsia="Times New Roman" w:hAnsi="Times New Roman"/>
          <w:sz w:val="24"/>
          <w:szCs w:val="24"/>
        </w:rPr>
        <w:t>Коли Агниця і Діва побачила тебе, Агнця,* як на жертву тебе вели,* ступала, Спасе, зі сльозами й кликала:* Куди спішиш, моя Дитино?* Іду за тобою, найсолодший, бо не можу тебе не бачити,* Ісусе мій багатомилостивий!</w:t>
      </w:r>
    </w:p>
    <w:p w14:paraId="00000044" w14:textId="77777777" w:rsidR="00B263A6" w:rsidRDefault="00B263A6">
      <w:pPr>
        <w:spacing w:after="120" w:line="240" w:lineRule="auto"/>
        <w:jc w:val="both"/>
        <w:rPr>
          <w:rFonts w:ascii="Times New Roman" w:eastAsia="Times New Roman" w:hAnsi="Times New Roman"/>
          <w:i/>
          <w:color w:val="FF0000"/>
          <w:sz w:val="24"/>
          <w:szCs w:val="24"/>
        </w:rPr>
      </w:pPr>
    </w:p>
    <w:p w14:paraId="00000045" w14:textId="77777777" w:rsidR="00B263A6" w:rsidRDefault="00B263A6">
      <w:pPr>
        <w:spacing w:after="120" w:line="240" w:lineRule="auto"/>
        <w:jc w:val="both"/>
        <w:rPr>
          <w:rFonts w:ascii="Times New Roman" w:eastAsia="Times New Roman" w:hAnsi="Times New Roman"/>
          <w:b/>
          <w:color w:val="FF0000"/>
          <w:sz w:val="24"/>
          <w:szCs w:val="24"/>
        </w:rPr>
      </w:pPr>
    </w:p>
    <w:p w14:paraId="00000046" w14:textId="6DF76FC4" w:rsidR="00B263A6" w:rsidRDefault="00A95243">
      <w:pPr>
        <w:pStyle w:val="Heading2"/>
        <w:spacing w:after="120" w:line="240" w:lineRule="auto"/>
        <w:jc w:val="both"/>
      </w:pPr>
      <w:bookmarkStart w:id="13" w:name="_heading=h.7mruzh6zfg0c" w:colFirst="0" w:colLast="0"/>
      <w:bookmarkEnd w:id="13"/>
      <w:r>
        <w:t>10 Святих мучеників Терентія, Африкана, Максима, Помплія та інших 36-ти.</w:t>
      </w:r>
    </w:p>
    <w:p w14:paraId="00000047" w14:textId="77777777" w:rsidR="00B263A6" w:rsidRDefault="00B263A6">
      <w:pPr>
        <w:spacing w:after="120" w:line="240" w:lineRule="auto"/>
        <w:jc w:val="both"/>
        <w:rPr>
          <w:rFonts w:ascii="Times New Roman" w:eastAsia="Times New Roman" w:hAnsi="Times New Roman"/>
          <w:i/>
          <w:color w:val="FF0000"/>
          <w:sz w:val="24"/>
          <w:szCs w:val="24"/>
        </w:rPr>
      </w:pPr>
    </w:p>
    <w:p w14:paraId="00000048" w14:textId="77777777" w:rsidR="00B263A6" w:rsidRDefault="00B263A6">
      <w:pPr>
        <w:spacing w:after="120" w:line="240" w:lineRule="auto"/>
        <w:jc w:val="both"/>
        <w:rPr>
          <w:rFonts w:ascii="Times New Roman" w:eastAsia="Times New Roman" w:hAnsi="Times New Roman"/>
          <w:i/>
          <w:color w:val="FF0000"/>
          <w:sz w:val="24"/>
          <w:szCs w:val="24"/>
        </w:rPr>
      </w:pPr>
    </w:p>
    <w:p w14:paraId="00000049" w14:textId="179D9F7F" w:rsidR="00B263A6" w:rsidRDefault="00A95243">
      <w:pPr>
        <w:pStyle w:val="Heading2"/>
        <w:spacing w:after="120" w:line="240" w:lineRule="auto"/>
        <w:jc w:val="both"/>
      </w:pPr>
      <w:bookmarkStart w:id="14" w:name="_heading=h.trjpkq1kij4j" w:colFirst="0" w:colLast="0"/>
      <w:bookmarkEnd w:id="14"/>
      <w:r>
        <w:t>11 Св. свщмч. Антипи, єп. Пергаму Азійського.</w:t>
      </w:r>
    </w:p>
    <w:p w14:paraId="0000004A" w14:textId="77777777" w:rsidR="00B263A6" w:rsidRDefault="00B263A6">
      <w:pPr>
        <w:spacing w:after="120" w:line="240" w:lineRule="auto"/>
        <w:jc w:val="both"/>
        <w:rPr>
          <w:rFonts w:ascii="Times New Roman" w:eastAsia="Times New Roman" w:hAnsi="Times New Roman"/>
          <w:i/>
          <w:color w:val="FF0000"/>
          <w:sz w:val="24"/>
          <w:szCs w:val="24"/>
        </w:rPr>
      </w:pPr>
    </w:p>
    <w:p w14:paraId="0000004B" w14:textId="77777777" w:rsidR="00B263A6" w:rsidRDefault="00B263A6">
      <w:pPr>
        <w:spacing w:after="120" w:line="240" w:lineRule="auto"/>
        <w:jc w:val="both"/>
        <w:rPr>
          <w:rFonts w:ascii="Times New Roman" w:eastAsia="Times New Roman" w:hAnsi="Times New Roman"/>
          <w:b/>
          <w:color w:val="FF0000"/>
          <w:sz w:val="24"/>
          <w:szCs w:val="24"/>
        </w:rPr>
      </w:pPr>
    </w:p>
    <w:p w14:paraId="0000004C" w14:textId="3A018BA0" w:rsidR="00B263A6" w:rsidRDefault="00A95243">
      <w:pPr>
        <w:pStyle w:val="Heading2"/>
        <w:spacing w:after="120" w:line="240" w:lineRule="auto"/>
        <w:jc w:val="both"/>
      </w:pPr>
      <w:bookmarkStart w:id="15" w:name="_heading=h.4sjlzqrh9fcq" w:colFirst="0" w:colLast="0"/>
      <w:bookmarkEnd w:id="15"/>
      <w:r>
        <w:t>12 Прп. і ісп. Василія, єп. Парійського.</w:t>
      </w:r>
    </w:p>
    <w:p w14:paraId="0000004D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i/>
          <w:color w:val="FF0000"/>
          <w:sz w:val="24"/>
          <w:szCs w:val="24"/>
        </w:rPr>
        <w:t>(г. 4, подібний: Дав ти як знамено):</w:t>
      </w:r>
      <w:r>
        <w:rPr>
          <w:rFonts w:ascii="Times New Roman" w:eastAsia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>Засяяла вірним* ясніше від сонця* пам’ять твоя світлосяйна,* що творіння осяює божественним блиском,* Василію блаженний,* і проганяє морок пристрастей і демонську пітьму.* Тому ублажаємо тебе і щорічно вшановуємо* святе твоє успення,* Спаса прославляючи.</w:t>
      </w:r>
    </w:p>
    <w:p w14:paraId="0000004E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Стрілами слів твоїх* безаконних полки розгромив єси, всеблаженний,* і хори ангельські радісно підхопили торжественний голос,* що подали небесні хмари,* бачачи подвигів твоїх твердість.* Тому з ними радіючи,* з вірою почитаємо тебе* як світило всесвітнє* і ревного заступника.</w:t>
      </w:r>
    </w:p>
    <w:p w14:paraId="0000004F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Мудро здобуваючи* за земне – небесне,* за минуще – непроминальне,* за тлінне – нетлінне,* в обмін за людську славу – Божу,* і за вигнання і різноманітні випроби – неописанне словом Боже Царство,* в ньому ти й радієш із безтілесними, Василію,* – тож молися за всіх,* що з вірою благохвалять тебе. </w:t>
      </w:r>
    </w:p>
    <w:p w14:paraId="00000050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Слава: І нині</w:t>
      </w:r>
      <w:r>
        <w:rPr>
          <w:rFonts w:ascii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i/>
          <w:color w:val="FF0000"/>
          <w:sz w:val="24"/>
          <w:szCs w:val="24"/>
        </w:rPr>
        <w:t>(богородичний):</w:t>
      </w:r>
      <w:r>
        <w:rPr>
          <w:rFonts w:ascii="Times New Roman" w:eastAsia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>Вугіль зродила ти,* який бачив Ісая,* як кліщами зо страхом брав Його серафим;* та в останні часи від тебе, Богородице,* Він у плоті явився* і всі пристрасті смертних очистив у вогні Божества,* і гріхи мої спалив, Богоневісто,* і від усякої скверни* очистив мене.</w:t>
      </w:r>
    </w:p>
    <w:p w14:paraId="00000051" w14:textId="77777777" w:rsidR="00B263A6" w:rsidRDefault="00A95243">
      <w:pPr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lastRenderedPageBreak/>
        <w:t>Слава: І нині</w:t>
      </w:r>
      <w:r>
        <w:rPr>
          <w:rFonts w:ascii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i/>
          <w:color w:val="FF0000"/>
          <w:sz w:val="24"/>
          <w:szCs w:val="24"/>
        </w:rPr>
        <w:t>(хрестобогородичний):</w:t>
      </w:r>
      <w:r>
        <w:rPr>
          <w:rFonts w:ascii="Times New Roman" w:eastAsia="Times New Roman" w:hAnsi="Times New Roman"/>
          <w:sz w:val="24"/>
          <w:szCs w:val="24"/>
        </w:rPr>
        <w:t xml:space="preserve"> Меч прошив твоє серце, Пречиста,* коли ти побачила на хресті Сина свого та й закликала:* Не лишай мене бездітною, Сину мій і Боже мій,* що зберіг мене й після народження Дівою.</w:t>
      </w:r>
    </w:p>
    <w:p w14:paraId="00000052" w14:textId="77777777" w:rsidR="00B263A6" w:rsidRDefault="00B263A6">
      <w:pPr>
        <w:spacing w:after="120" w:line="240" w:lineRule="auto"/>
        <w:jc w:val="both"/>
        <w:rPr>
          <w:rFonts w:ascii="Times New Roman" w:eastAsia="Times New Roman" w:hAnsi="Times New Roman"/>
          <w:i/>
          <w:color w:val="FF0000"/>
          <w:sz w:val="24"/>
          <w:szCs w:val="24"/>
        </w:rPr>
      </w:pPr>
    </w:p>
    <w:p w14:paraId="00000053" w14:textId="77777777" w:rsidR="00B263A6" w:rsidRDefault="00B263A6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00000054" w14:textId="502D1CC2" w:rsidR="00B263A6" w:rsidRDefault="00A95243">
      <w:pPr>
        <w:pStyle w:val="Heading2"/>
        <w:spacing w:after="120" w:line="240" w:lineRule="auto"/>
        <w:jc w:val="both"/>
      </w:pPr>
      <w:bookmarkStart w:id="16" w:name="_heading=h.yd1q7udmmnba" w:colFirst="0" w:colLast="0"/>
      <w:bookmarkEnd w:id="16"/>
      <w:r>
        <w:t>13 Св. свщмч. Артемона і тих, що з ним.</w:t>
      </w:r>
    </w:p>
    <w:p w14:paraId="00000055" w14:textId="77777777" w:rsidR="00B263A6" w:rsidRDefault="00B263A6">
      <w:pPr>
        <w:spacing w:after="120" w:line="240" w:lineRule="auto"/>
        <w:jc w:val="both"/>
        <w:rPr>
          <w:rFonts w:ascii="Times New Roman" w:eastAsia="Times New Roman" w:hAnsi="Times New Roman"/>
          <w:i/>
          <w:color w:val="FF0000"/>
          <w:sz w:val="24"/>
          <w:szCs w:val="24"/>
        </w:rPr>
      </w:pPr>
    </w:p>
    <w:p w14:paraId="00000056" w14:textId="77777777" w:rsidR="00B263A6" w:rsidRDefault="00B263A6">
      <w:pPr>
        <w:spacing w:after="120" w:line="240" w:lineRule="auto"/>
        <w:jc w:val="both"/>
        <w:rPr>
          <w:rFonts w:ascii="Times New Roman" w:eastAsia="Times New Roman" w:hAnsi="Times New Roman"/>
          <w:i/>
          <w:color w:val="FF0000"/>
          <w:sz w:val="24"/>
          <w:szCs w:val="24"/>
        </w:rPr>
      </w:pPr>
    </w:p>
    <w:p w14:paraId="00000057" w14:textId="77777777" w:rsidR="00B263A6" w:rsidRDefault="00B263A6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00000058" w14:textId="5997B465" w:rsidR="00B263A6" w:rsidRDefault="00A95243">
      <w:pPr>
        <w:pStyle w:val="Heading2"/>
        <w:spacing w:after="120" w:line="240" w:lineRule="auto"/>
        <w:jc w:val="both"/>
      </w:pPr>
      <w:bookmarkStart w:id="17" w:name="_heading=h.yrs8eepy8gxz" w:colFirst="0" w:colLast="0"/>
      <w:bookmarkEnd w:id="17"/>
      <w:r>
        <w:t xml:space="preserve">14 Св. Мартина Ісповідника, папи Римського. І святих новоявлених мучеників Антонія, Йоана і Євстатія. </w:t>
      </w:r>
    </w:p>
    <w:p w14:paraId="00000059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i/>
          <w:color w:val="FF0000"/>
          <w:sz w:val="24"/>
          <w:szCs w:val="24"/>
        </w:rPr>
        <w:t xml:space="preserve">(г. 8, подібний: Як назвемо вас): </w:t>
      </w:r>
      <w:r>
        <w:rPr>
          <w:rFonts w:ascii="Times New Roman" w:eastAsia="Times New Roman" w:hAnsi="Times New Roman"/>
          <w:sz w:val="24"/>
          <w:szCs w:val="24"/>
        </w:rPr>
        <w:t>Ким тебе́ ни́ні, Марти́не, проголо́симо?* правосла́вного вче́ння наста́вником всесла́вним?* свяще́нних повелінь боже́ственних верхо́вником нело́жним?* Олжі викриваче́м істинним?* Сло́ва сора́тником до́блесним?* священнодійником богопосвя́ченим?* чудодійником, людьми́ шано́ваним?* – блага́й, щоб спасли́ся ду́ші на́ші!</w:t>
      </w:r>
    </w:p>
    <w:p w14:paraId="0000005A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Ким тебе́ ни́ні, Марти́не, нарече́мо?* Духо́вною ріко́ю повново́дою,* що за́вше напо́ює ду́ші для доброплідности розу́мної?* свічнико́м, що ся́є світлом благоче́стя?* Горо́ю, що вито́чує боже́ственну весе́лість?* Богода́них слів укорінювачем?* Уся́кої є́ресі викорінювачем?* – блага́й, щоб спасли́ся ду́ші на́ші!</w:t>
      </w:r>
    </w:p>
    <w:p w14:paraId="0000005B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Ким тебе́ ни́ні, Марти́не, прорече́мо?* Істинної Ски́нії священнослужи́телем всехва́льним?* боголіпним засту́пником за творіння пе́ред Бо́гом?* ча́шею, що боже́ственне пиття́ вито́чує?* світи́льником, що сло́во життя́ но́сить?* – на За́ході зійшо́в ти* і на Схо́ді просія́в,* – блага́й, щоб спасли́ся ду́ші на́ші!</w:t>
      </w:r>
    </w:p>
    <w:p w14:paraId="0000005C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Слава: І нині</w:t>
      </w:r>
      <w:r>
        <w:rPr>
          <w:rFonts w:ascii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i/>
          <w:color w:val="FF0000"/>
          <w:sz w:val="24"/>
          <w:szCs w:val="24"/>
        </w:rPr>
        <w:t>(богородичний):</w:t>
      </w:r>
      <w:r>
        <w:rPr>
          <w:rFonts w:ascii="Times New Roman" w:eastAsia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>Кому́ ти уподібнилася, окая́нная душе́,* до покая́ння нітро́хи не прокида́ючись* і вогню́ не жаха́ючись, яки́й злих очікує?* Воста́нь, і єди́ну Ско́ру на засту́пництво* призови́, і заголоси́:* Діво Ма́ти!* Блага́й Твого́ Си́на й Бо́га на́шого,* щоб ізба́вив мене́ од сіті Обле́сника!</w:t>
      </w:r>
    </w:p>
    <w:p w14:paraId="0000005D" w14:textId="77777777" w:rsidR="00B263A6" w:rsidRDefault="00A95243">
      <w:pPr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Слава: І нині</w:t>
      </w:r>
      <w:r>
        <w:rPr>
          <w:rFonts w:ascii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i/>
          <w:color w:val="FF0000"/>
          <w:sz w:val="24"/>
          <w:szCs w:val="24"/>
        </w:rPr>
        <w:t xml:space="preserve">(хрестобагородичний): </w:t>
      </w:r>
      <w:r>
        <w:rPr>
          <w:rFonts w:ascii="Times New Roman" w:eastAsia="Times New Roman" w:hAnsi="Times New Roman"/>
          <w:sz w:val="24"/>
          <w:szCs w:val="24"/>
        </w:rPr>
        <w:t>Коли Агниця і Діва побачила тебе, Агнця,* як на жертву тебе ведено,* ступала, Спасе, зі сльозами й кликала:* Куди спішиш, моя Дитино?* Іду за тобою, найсолодший, бо не можу тебе не бачити,* Ісусе мій багатомилостивий!</w:t>
      </w:r>
    </w:p>
    <w:p w14:paraId="0000005E" w14:textId="77777777" w:rsidR="00B263A6" w:rsidRDefault="00B263A6">
      <w:pPr>
        <w:spacing w:after="120" w:line="240" w:lineRule="auto"/>
        <w:jc w:val="both"/>
        <w:rPr>
          <w:rFonts w:ascii="Times New Roman" w:eastAsia="Times New Roman" w:hAnsi="Times New Roman"/>
          <w:i/>
          <w:color w:val="FF0000"/>
          <w:sz w:val="24"/>
          <w:szCs w:val="24"/>
        </w:rPr>
      </w:pPr>
    </w:p>
    <w:p w14:paraId="0000005F" w14:textId="77777777" w:rsidR="00B263A6" w:rsidRDefault="00B263A6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00000060" w14:textId="426BB3C8" w:rsidR="00B263A6" w:rsidRDefault="00A95243">
      <w:pPr>
        <w:pStyle w:val="Heading2"/>
        <w:spacing w:after="120" w:line="240" w:lineRule="auto"/>
        <w:jc w:val="both"/>
      </w:pPr>
      <w:bookmarkStart w:id="18" w:name="_heading=h.b1gzxjotnymf" w:colFirst="0" w:colLast="0"/>
      <w:bookmarkEnd w:id="18"/>
      <w:r>
        <w:t>15 Свв. апп. Аристарха, Пуда і Трофима.</w:t>
      </w:r>
    </w:p>
    <w:p w14:paraId="00000061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bookmarkStart w:id="19" w:name="_heading=h.1t3h5sf" w:colFirst="0" w:colLast="0"/>
      <w:bookmarkEnd w:id="19"/>
      <w:r>
        <w:rPr>
          <w:rFonts w:ascii="Times New Roman" w:eastAsia="Times New Roman" w:hAnsi="Times New Roman"/>
          <w:i/>
          <w:color w:val="FF0000"/>
          <w:sz w:val="24"/>
          <w:szCs w:val="24"/>
        </w:rPr>
        <w:t>(г. 1, подібний: Преславні мученики):</w:t>
      </w:r>
      <w:r>
        <w:rPr>
          <w:rFonts w:ascii="Times New Roman" w:eastAsia="Times New Roman" w:hAnsi="Times New Roman"/>
          <w:sz w:val="24"/>
          <w:szCs w:val="24"/>
        </w:rPr>
        <w:t xml:space="preserve"> Словом Божественного відання* ви, апостоли премудрі,* людей невідаючих* цілком і вповні визволили* і привели їх дорогою </w:t>
      </w:r>
      <w:r>
        <w:rPr>
          <w:rFonts w:ascii="Times New Roman" w:eastAsia="Times New Roman" w:hAnsi="Times New Roman"/>
          <w:sz w:val="24"/>
          <w:szCs w:val="24"/>
        </w:rPr>
        <w:lastRenderedPageBreak/>
        <w:t>спасіння* до Слова, що засяяло з Нерожденного Отця,* – Його моліте,* щоб даровано душам нашим* мир і велику милість.</w:t>
      </w:r>
    </w:p>
    <w:p w14:paraId="00000062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Пуда та Аристарха мудрого* і божественного Трофима* – істинних Христопроповідників восхвалимо:* вони бо зиму омани* розтопили теплотою Божественної благодаті* і нині оселилися в Незаходимому Сяйві,* винагороду за труди прийнявши* і причастям Несказанного* обожуючись.</w:t>
      </w:r>
    </w:p>
    <w:p w14:paraId="00000063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Слідом за Павлом ідучи* – знаменитим учителем,* ви, славні, на многі знегоди пішли:* вас замикали в темницях,* ви спізнали на собі страждання* і насамкінець прийняли подвиг – голів відсічення.* Христа моліте,* щоб даровано душам нашим* мир і велику милість.</w:t>
      </w:r>
    </w:p>
    <w:p w14:paraId="00000064" w14:textId="77777777" w:rsidR="00B263A6" w:rsidRDefault="00A95243">
      <w:pPr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Слава: І нині</w:t>
      </w:r>
      <w:r>
        <w:rPr>
          <w:rFonts w:ascii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i/>
          <w:color w:val="FF0000"/>
          <w:sz w:val="24"/>
          <w:szCs w:val="24"/>
        </w:rPr>
        <w:t>(богородичний):</w:t>
      </w:r>
      <w:r>
        <w:rPr>
          <w:rFonts w:ascii="Times New Roman" w:eastAsia="Times New Roman" w:hAnsi="Times New Roman"/>
          <w:sz w:val="24"/>
          <w:szCs w:val="24"/>
        </w:rPr>
        <w:t xml:space="preserve"> Ти душі моєї радість і веселість,* ти зцілення моїх пристрастей, Богу посвячена Діво,* і негайне вилікування моїх душевних недуг, Пречиста.* Ти порятунок у напасливих спокусах і захист у недолі,* тому й величаю тебе.</w:t>
      </w:r>
    </w:p>
    <w:p w14:paraId="00000065" w14:textId="77777777" w:rsidR="00B263A6" w:rsidRDefault="00A95243">
      <w:pPr>
        <w:jc w:val="both"/>
        <w:rPr>
          <w:rFonts w:ascii="Times New Roman" w:eastAsia="Times New Roman" w:hAnsi="Times New Roman"/>
          <w:sz w:val="24"/>
          <w:szCs w:val="24"/>
        </w:rPr>
      </w:pPr>
      <w:bookmarkStart w:id="20" w:name="_heading=h.4d34og8" w:colFirst="0" w:colLast="0"/>
      <w:bookmarkEnd w:id="20"/>
      <w:r>
        <w:rPr>
          <w:rFonts w:ascii="Times New Roman" w:eastAsia="Times New Roman" w:hAnsi="Times New Roman"/>
          <w:b/>
          <w:sz w:val="24"/>
          <w:szCs w:val="24"/>
        </w:rPr>
        <w:t>Слава: І нині</w:t>
      </w:r>
      <w:r>
        <w:rPr>
          <w:rFonts w:ascii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i/>
          <w:color w:val="FF0000"/>
          <w:sz w:val="24"/>
          <w:szCs w:val="24"/>
        </w:rPr>
        <w:t>(хрестобогородичний):</w:t>
      </w:r>
      <w:r>
        <w:rPr>
          <w:rFonts w:ascii="Times New Roman" w:eastAsia="Times New Roman" w:hAnsi="Times New Roman"/>
          <w:sz w:val="24"/>
          <w:szCs w:val="24"/>
        </w:rPr>
        <w:t xml:space="preserve"> Коли ти побачила свого Сина і Владику,* що на хресті простер свої руки* і дав себе списом у бік проколоти,* ти кликала, Мати чиста, плачучи:* Горе мені! Як же то страждаєш ти,* що відняв у людей страждання, Чоловіколюбче?</w:t>
      </w:r>
    </w:p>
    <w:p w14:paraId="00000066" w14:textId="77777777" w:rsidR="00B263A6" w:rsidRDefault="00B263A6">
      <w:pPr>
        <w:spacing w:after="120" w:line="240" w:lineRule="auto"/>
        <w:jc w:val="both"/>
        <w:rPr>
          <w:rFonts w:ascii="Times New Roman" w:eastAsia="Times New Roman" w:hAnsi="Times New Roman"/>
          <w:i/>
          <w:color w:val="FF0000"/>
          <w:sz w:val="24"/>
          <w:szCs w:val="24"/>
        </w:rPr>
      </w:pPr>
    </w:p>
    <w:p w14:paraId="00000067" w14:textId="77777777" w:rsidR="00B263A6" w:rsidRDefault="00B263A6">
      <w:pPr>
        <w:spacing w:after="120" w:line="240" w:lineRule="auto"/>
        <w:jc w:val="both"/>
        <w:rPr>
          <w:rFonts w:ascii="Times New Roman" w:eastAsia="Times New Roman" w:hAnsi="Times New Roman"/>
          <w:b/>
          <w:color w:val="FF0000"/>
          <w:sz w:val="24"/>
          <w:szCs w:val="24"/>
        </w:rPr>
      </w:pPr>
    </w:p>
    <w:p w14:paraId="00000068" w14:textId="0B852F54" w:rsidR="00B263A6" w:rsidRDefault="00A95243">
      <w:pPr>
        <w:pStyle w:val="Heading2"/>
        <w:spacing w:after="120" w:line="240" w:lineRule="auto"/>
        <w:jc w:val="both"/>
      </w:pPr>
      <w:bookmarkStart w:id="21" w:name="_heading=h.w9l9to5wy5rc" w:colFirst="0" w:colLast="0"/>
      <w:bookmarkEnd w:id="21"/>
      <w:r>
        <w:t>16 Свв. муч. дів Агапії, Ірини й Хіонії.</w:t>
      </w:r>
    </w:p>
    <w:p w14:paraId="00000069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bookmarkStart w:id="22" w:name="_heading=h.2s8eyo1" w:colFirst="0" w:colLast="0"/>
      <w:bookmarkEnd w:id="22"/>
      <w:r>
        <w:rPr>
          <w:rFonts w:ascii="Times New Roman" w:eastAsia="Times New Roman" w:hAnsi="Times New Roman"/>
          <w:i/>
          <w:color w:val="FF0000"/>
          <w:sz w:val="24"/>
          <w:szCs w:val="24"/>
        </w:rPr>
        <w:t>(г. 4, подібний: Як хороброго):</w:t>
      </w:r>
      <w:r>
        <w:rPr>
          <w:rFonts w:ascii="Times New Roman" w:eastAsia="Times New Roman" w:hAnsi="Times New Roman"/>
          <w:sz w:val="24"/>
          <w:szCs w:val="24"/>
        </w:rPr>
        <w:t xml:space="preserve"> Ді́вство нетлі́нне,* му́чеництво всечу́дне* Христо́ві принесли́ ви, чесні́ ді́ви,* низложи́вши безбо́жне зухва́льство ома́ни* си́лою Хре́сною,* му́жнім ро́зумом.* Тим-то вся Христо́ва Це́рква святку́є* святу́ ва́шу па́м’ять,* світлоно́сну й особли́ву.</w:t>
      </w:r>
    </w:p>
    <w:p w14:paraId="0000006A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Хіоні́ї стражда́нню* й Ага́пії спро́тиву,* нездола́нності Іри́ни-му́чениці* я́вно здивува́лися* блаже́нні хо́ри а́нгельські:* як у му́жньому єдинобо́рстві* во́рога неви́димого здола́вши,* ді́ви пи́шний віне́ць перемо́ги* з руки́ Живоно́сця отри́мали.</w:t>
      </w:r>
    </w:p>
    <w:p w14:paraId="0000006B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Вогне́м спа́лювані,* ви розпа́леним ро́зумом* погаси́ли по́лум’я су́єтности* і, свічу́ душі́ незга́сною збері́гши,* ввійшли́ з Христо́м у черто́г небе́сний;* чуде́сними ж і́скрами* при́страсті спопели́ли ви, страстоно́сиці,* а де́монів полки́* подви́жницьки перемогли́.</w:t>
      </w:r>
    </w:p>
    <w:p w14:paraId="0000006C" w14:textId="77777777" w:rsidR="00B263A6" w:rsidRDefault="00A95243">
      <w:pPr>
        <w:jc w:val="both"/>
        <w:rPr>
          <w:rFonts w:ascii="Times New Roman" w:eastAsia="Times New Roman" w:hAnsi="Times New Roman"/>
          <w:sz w:val="24"/>
          <w:szCs w:val="24"/>
        </w:rPr>
      </w:pPr>
      <w:bookmarkStart w:id="23" w:name="_heading=h.17dp8vu" w:colFirst="0" w:colLast="0"/>
      <w:bookmarkEnd w:id="23"/>
      <w:r>
        <w:rPr>
          <w:rFonts w:ascii="Times New Roman" w:eastAsia="Times New Roman" w:hAnsi="Times New Roman"/>
          <w:b/>
          <w:sz w:val="24"/>
          <w:szCs w:val="24"/>
        </w:rPr>
        <w:t>Слава: І нині</w:t>
      </w:r>
      <w:r>
        <w:rPr>
          <w:rFonts w:ascii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i/>
          <w:color w:val="FF0000"/>
          <w:sz w:val="24"/>
          <w:szCs w:val="24"/>
        </w:rPr>
        <w:t>(богородичний):</w:t>
      </w:r>
      <w:r>
        <w:rPr>
          <w:rFonts w:ascii="Times New Roman" w:eastAsia="Times New Roman" w:hAnsi="Times New Roman"/>
          <w:sz w:val="24"/>
          <w:szCs w:val="24"/>
        </w:rPr>
        <w:t xml:space="preserve"> Тебе, прецінну палату всіх Царя,* молимо, багатославна:* Очисти наш ум, заплямлений всякими гріхами* і вчини гарною оселею божественної Тройці,* щоб ми величали твою силу і безмежну твою милість,* і так спаслися непотрібні слуги твої.</w:t>
      </w:r>
    </w:p>
    <w:p w14:paraId="0000006D" w14:textId="77777777" w:rsidR="00B263A6" w:rsidRDefault="00A95243">
      <w:pPr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Слава: І нині</w:t>
      </w:r>
      <w:r>
        <w:rPr>
          <w:rFonts w:ascii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i/>
          <w:color w:val="FF0000"/>
          <w:sz w:val="24"/>
          <w:szCs w:val="24"/>
        </w:rPr>
        <w:t xml:space="preserve">(хрестобогородичний): </w:t>
      </w:r>
      <w:r>
        <w:rPr>
          <w:rFonts w:ascii="Times New Roman" w:eastAsia="Times New Roman" w:hAnsi="Times New Roman"/>
          <w:sz w:val="24"/>
          <w:szCs w:val="24"/>
        </w:rPr>
        <w:t>Побачивши тоді Агниця свого Агнця,* як на смерть спішив,* квапливо за ним ступала й до нього промовляла:* Куди йдеш, дитино моя найсолодша, Христе?* Чому цим шляхом ідеш, Довготерпеливий, без зволікання?* Ісусе найдорожчий, безгрішний і дуже милосердний Господи?* Промов словечко до мене, слугині твоєї, любий мій Сину,* і не збувай мовчанкою мене, Щедрий,* що тебе чудесно породила, Боже, життєдавче,* що даєш світові велику милість.</w:t>
      </w:r>
    </w:p>
    <w:p w14:paraId="0000006E" w14:textId="77777777" w:rsidR="00B263A6" w:rsidRDefault="00B263A6">
      <w:pPr>
        <w:spacing w:after="120" w:line="240" w:lineRule="auto"/>
        <w:jc w:val="both"/>
        <w:rPr>
          <w:rFonts w:ascii="Times New Roman" w:eastAsia="Times New Roman" w:hAnsi="Times New Roman"/>
          <w:i/>
          <w:color w:val="FF0000"/>
          <w:sz w:val="24"/>
          <w:szCs w:val="24"/>
        </w:rPr>
      </w:pPr>
    </w:p>
    <w:p w14:paraId="0000006F" w14:textId="77777777" w:rsidR="00B263A6" w:rsidRDefault="00B263A6">
      <w:pPr>
        <w:spacing w:after="120" w:line="240" w:lineRule="auto"/>
        <w:jc w:val="both"/>
        <w:rPr>
          <w:rFonts w:ascii="Times New Roman" w:eastAsia="Times New Roman" w:hAnsi="Times New Roman"/>
          <w:b/>
          <w:color w:val="FF0000"/>
          <w:sz w:val="24"/>
          <w:szCs w:val="24"/>
        </w:rPr>
      </w:pPr>
    </w:p>
    <w:p w14:paraId="00000070" w14:textId="26E47245" w:rsidR="00B263A6" w:rsidRDefault="00A95243">
      <w:pPr>
        <w:pStyle w:val="Heading2"/>
        <w:spacing w:after="120" w:line="240" w:lineRule="auto"/>
        <w:jc w:val="both"/>
      </w:pPr>
      <w:bookmarkStart w:id="24" w:name="_heading=h.m5yoc4uy66we" w:colFirst="0" w:colLast="0"/>
      <w:bookmarkEnd w:id="24"/>
      <w:r>
        <w:t>17 Прп. Симеона, що в Персиді. Прп. Акакія, єп. Мелитинського.</w:t>
      </w:r>
    </w:p>
    <w:p w14:paraId="00000071" w14:textId="77777777" w:rsidR="00B263A6" w:rsidRDefault="00B263A6"/>
    <w:p w14:paraId="00000072" w14:textId="234387F5" w:rsidR="00B263A6" w:rsidRDefault="00A95243">
      <w:pPr>
        <w:pStyle w:val="Heading2"/>
        <w:spacing w:after="120" w:line="240" w:lineRule="auto"/>
        <w:jc w:val="both"/>
      </w:pPr>
      <w:bookmarkStart w:id="25" w:name="_heading=h.oq9x35iialxm" w:colFirst="0" w:colLast="0"/>
      <w:bookmarkEnd w:id="25"/>
      <w:r>
        <w:t>18 Прп. Йоана, учня св. Григорія Декаполіта.</w:t>
      </w:r>
    </w:p>
    <w:p w14:paraId="00000073" w14:textId="77777777" w:rsidR="00B263A6" w:rsidRDefault="00B263A6">
      <w:pPr>
        <w:spacing w:after="120" w:line="240" w:lineRule="auto"/>
        <w:jc w:val="both"/>
        <w:rPr>
          <w:rFonts w:ascii="Times New Roman" w:eastAsia="Times New Roman" w:hAnsi="Times New Roman"/>
          <w:i/>
          <w:color w:val="FF0000"/>
          <w:sz w:val="24"/>
          <w:szCs w:val="24"/>
        </w:rPr>
      </w:pPr>
    </w:p>
    <w:p w14:paraId="00000074" w14:textId="77777777" w:rsidR="00B263A6" w:rsidRDefault="00B263A6">
      <w:pPr>
        <w:spacing w:after="120" w:line="240" w:lineRule="auto"/>
        <w:jc w:val="both"/>
        <w:rPr>
          <w:rFonts w:ascii="Times New Roman" w:eastAsia="Times New Roman" w:hAnsi="Times New Roman"/>
          <w:i/>
          <w:color w:val="FF0000"/>
          <w:sz w:val="24"/>
          <w:szCs w:val="24"/>
        </w:rPr>
      </w:pPr>
    </w:p>
    <w:p w14:paraId="00000075" w14:textId="77777777" w:rsidR="00B263A6" w:rsidRDefault="00B263A6">
      <w:pPr>
        <w:spacing w:after="120" w:line="240" w:lineRule="auto"/>
        <w:jc w:val="both"/>
        <w:rPr>
          <w:rFonts w:ascii="Times New Roman" w:eastAsia="Times New Roman" w:hAnsi="Times New Roman"/>
          <w:b/>
          <w:color w:val="FF0000"/>
          <w:sz w:val="24"/>
          <w:szCs w:val="24"/>
        </w:rPr>
      </w:pPr>
    </w:p>
    <w:p w14:paraId="00000076" w14:textId="14AAF654" w:rsidR="00B263A6" w:rsidRDefault="00A95243">
      <w:pPr>
        <w:pStyle w:val="Heading2"/>
        <w:spacing w:after="120" w:line="240" w:lineRule="auto"/>
        <w:jc w:val="both"/>
      </w:pPr>
      <w:bookmarkStart w:id="26" w:name="_heading=h.k23k26q4vl5r" w:colFirst="0" w:colLast="0"/>
      <w:bookmarkEnd w:id="26"/>
      <w:r>
        <w:t>19 Прп. Йоана Старопечерника.</w:t>
      </w:r>
    </w:p>
    <w:p w14:paraId="00000077" w14:textId="77777777" w:rsidR="00B263A6" w:rsidRDefault="00B263A6">
      <w:pPr>
        <w:spacing w:after="120" w:line="240" w:lineRule="auto"/>
        <w:jc w:val="both"/>
        <w:rPr>
          <w:rFonts w:ascii="Times New Roman" w:eastAsia="Times New Roman" w:hAnsi="Times New Roman"/>
          <w:i/>
          <w:color w:val="FF0000"/>
          <w:sz w:val="24"/>
          <w:szCs w:val="24"/>
        </w:rPr>
      </w:pPr>
    </w:p>
    <w:p w14:paraId="00000078" w14:textId="77777777" w:rsidR="00B263A6" w:rsidRDefault="00B263A6">
      <w:pPr>
        <w:spacing w:after="120" w:line="240" w:lineRule="auto"/>
        <w:jc w:val="both"/>
        <w:rPr>
          <w:rFonts w:ascii="Times New Roman" w:eastAsia="Times New Roman" w:hAnsi="Times New Roman"/>
          <w:i/>
          <w:color w:val="FF0000"/>
          <w:sz w:val="24"/>
          <w:szCs w:val="24"/>
        </w:rPr>
      </w:pPr>
    </w:p>
    <w:p w14:paraId="00000079" w14:textId="77777777" w:rsidR="00B263A6" w:rsidRDefault="00B263A6">
      <w:pPr>
        <w:spacing w:after="120" w:line="240" w:lineRule="auto"/>
        <w:jc w:val="both"/>
        <w:rPr>
          <w:rFonts w:ascii="Times New Roman" w:eastAsia="Times New Roman" w:hAnsi="Times New Roman"/>
          <w:b/>
          <w:color w:val="FF0000"/>
          <w:sz w:val="24"/>
          <w:szCs w:val="24"/>
        </w:rPr>
      </w:pPr>
    </w:p>
    <w:p w14:paraId="0000007A" w14:textId="3098A6DE" w:rsidR="00B263A6" w:rsidRDefault="00A95243">
      <w:pPr>
        <w:pStyle w:val="Heading2"/>
        <w:spacing w:after="120" w:line="240" w:lineRule="auto"/>
        <w:jc w:val="both"/>
      </w:pPr>
      <w:bookmarkStart w:id="27" w:name="_heading=h.jcq632p09gbd" w:colFirst="0" w:colLast="0"/>
      <w:bookmarkEnd w:id="27"/>
      <w:r>
        <w:t>20 Прп. Теодора Трихіни.</w:t>
      </w:r>
    </w:p>
    <w:p w14:paraId="0000007B" w14:textId="77777777" w:rsidR="00B263A6" w:rsidRDefault="00B263A6">
      <w:pPr>
        <w:spacing w:after="120" w:line="240" w:lineRule="auto"/>
        <w:jc w:val="both"/>
        <w:rPr>
          <w:rFonts w:ascii="Times New Roman" w:eastAsia="Times New Roman" w:hAnsi="Times New Roman"/>
          <w:i/>
          <w:color w:val="FF0000"/>
          <w:sz w:val="24"/>
          <w:szCs w:val="24"/>
        </w:rPr>
      </w:pPr>
    </w:p>
    <w:p w14:paraId="0000007C" w14:textId="77777777" w:rsidR="00B263A6" w:rsidRDefault="00B263A6">
      <w:pPr>
        <w:spacing w:after="120" w:line="240" w:lineRule="auto"/>
        <w:jc w:val="both"/>
        <w:rPr>
          <w:rFonts w:ascii="Times New Roman" w:eastAsia="Times New Roman" w:hAnsi="Times New Roman"/>
          <w:i/>
          <w:color w:val="FF0000"/>
          <w:sz w:val="24"/>
          <w:szCs w:val="24"/>
        </w:rPr>
      </w:pPr>
    </w:p>
    <w:p w14:paraId="0000007D" w14:textId="77777777" w:rsidR="00B263A6" w:rsidRDefault="00B263A6">
      <w:pPr>
        <w:spacing w:after="120" w:line="240" w:lineRule="auto"/>
        <w:jc w:val="both"/>
        <w:rPr>
          <w:rFonts w:ascii="Times New Roman" w:eastAsia="Times New Roman" w:hAnsi="Times New Roman"/>
          <w:b/>
          <w:color w:val="FF0000"/>
          <w:sz w:val="24"/>
          <w:szCs w:val="24"/>
        </w:rPr>
      </w:pPr>
    </w:p>
    <w:p w14:paraId="0000007E" w14:textId="07668CF7" w:rsidR="00B263A6" w:rsidRDefault="00A95243">
      <w:pPr>
        <w:pStyle w:val="Heading2"/>
        <w:spacing w:after="120" w:line="240" w:lineRule="auto"/>
        <w:jc w:val="both"/>
      </w:pPr>
      <w:bookmarkStart w:id="28" w:name="_heading=h.ssumu13um8j1" w:colFirst="0" w:colLast="0"/>
      <w:bookmarkEnd w:id="28"/>
      <w:r>
        <w:t xml:space="preserve">21 Святого священномученика Януарія і тих, що з ним. </w:t>
      </w:r>
    </w:p>
    <w:p w14:paraId="0000007F" w14:textId="77777777" w:rsidR="00B263A6" w:rsidRDefault="00B263A6">
      <w:pPr>
        <w:spacing w:after="120" w:line="240" w:lineRule="auto"/>
        <w:jc w:val="both"/>
        <w:rPr>
          <w:rFonts w:ascii="Times New Roman" w:eastAsia="Times New Roman" w:hAnsi="Times New Roman"/>
          <w:i/>
          <w:color w:val="FF0000"/>
          <w:sz w:val="24"/>
          <w:szCs w:val="24"/>
        </w:rPr>
      </w:pPr>
    </w:p>
    <w:p w14:paraId="00000080" w14:textId="77777777" w:rsidR="00B263A6" w:rsidRDefault="00B263A6">
      <w:pPr>
        <w:spacing w:after="120" w:line="240" w:lineRule="auto"/>
        <w:jc w:val="both"/>
        <w:rPr>
          <w:rFonts w:ascii="Times New Roman" w:eastAsia="Times New Roman" w:hAnsi="Times New Roman"/>
          <w:i/>
          <w:color w:val="FF0000"/>
          <w:sz w:val="24"/>
          <w:szCs w:val="24"/>
        </w:rPr>
      </w:pPr>
    </w:p>
    <w:p w14:paraId="00000081" w14:textId="77777777" w:rsidR="00B263A6" w:rsidRDefault="00B263A6">
      <w:pPr>
        <w:spacing w:after="120" w:line="240" w:lineRule="auto"/>
        <w:jc w:val="both"/>
        <w:rPr>
          <w:rFonts w:ascii="Times New Roman" w:eastAsia="Times New Roman" w:hAnsi="Times New Roman"/>
          <w:b/>
          <w:color w:val="FF0000"/>
          <w:sz w:val="24"/>
          <w:szCs w:val="24"/>
        </w:rPr>
      </w:pPr>
    </w:p>
    <w:p w14:paraId="00000082" w14:textId="57649BF5" w:rsidR="00B263A6" w:rsidRDefault="00A95243">
      <w:pPr>
        <w:pStyle w:val="Heading2"/>
        <w:spacing w:after="120" w:line="240" w:lineRule="auto"/>
        <w:jc w:val="both"/>
      </w:pPr>
      <w:bookmarkStart w:id="29" w:name="_heading=h.o4pt3knxmnn4" w:colFirst="0" w:colLast="0"/>
      <w:bookmarkEnd w:id="29"/>
      <w:r>
        <w:t>22 Прп. Теодора Сикеота.</w:t>
      </w:r>
    </w:p>
    <w:p w14:paraId="00000083" w14:textId="77777777" w:rsidR="00B263A6" w:rsidRDefault="00B263A6">
      <w:pPr>
        <w:spacing w:after="120" w:line="240" w:lineRule="auto"/>
        <w:jc w:val="both"/>
        <w:rPr>
          <w:rFonts w:ascii="Times New Roman" w:eastAsia="Times New Roman" w:hAnsi="Times New Roman"/>
          <w:i/>
          <w:color w:val="FF0000"/>
          <w:sz w:val="24"/>
          <w:szCs w:val="24"/>
        </w:rPr>
      </w:pPr>
    </w:p>
    <w:p w14:paraId="4BE71EF0" w14:textId="77777777" w:rsidR="00A95243" w:rsidRPr="00A95243" w:rsidRDefault="00A95243" w:rsidP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i/>
          <w:color w:val="FF0000"/>
          <w:sz w:val="24"/>
          <w:szCs w:val="24"/>
        </w:rPr>
        <w:t>(г. 5, подібний: Преподобний отче</w:t>
      </w:r>
      <w:r w:rsidRPr="00A95243">
        <w:rPr>
          <w:rFonts w:ascii="Times New Roman" w:eastAsia="Times New Roman" w:hAnsi="Times New Roman"/>
          <w:i/>
          <w:color w:val="FF0000"/>
          <w:sz w:val="24"/>
          <w:szCs w:val="24"/>
        </w:rPr>
        <w:t>):</w:t>
      </w:r>
      <w:r>
        <w:rPr>
          <w:rFonts w:ascii="Times New Roman" w:eastAsia="Times New Roman" w:hAnsi="Times New Roman"/>
          <w:i/>
          <w:color w:val="FF0000"/>
          <w:sz w:val="24"/>
          <w:szCs w:val="24"/>
        </w:rPr>
        <w:t xml:space="preserve"> </w:t>
      </w:r>
      <w:bookmarkStart w:id="30" w:name="_heading=h.rk1ulqie2xeb" w:colFirst="0" w:colLast="0"/>
      <w:bookmarkEnd w:id="30"/>
      <w:r w:rsidRPr="00A95243">
        <w:rPr>
          <w:rFonts w:ascii="Times New Roman" w:eastAsia="Times New Roman" w:hAnsi="Times New Roman"/>
          <w:sz w:val="24"/>
          <w:szCs w:val="24"/>
        </w:rPr>
        <w:t>Преподо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бний о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тче, свяще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нний Теодо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ре,</w:t>
      </w:r>
      <w:r>
        <w:rPr>
          <w:rFonts w:ascii="Times New Roman" w:eastAsia="Times New Roman" w:hAnsi="Times New Roman"/>
          <w:sz w:val="24"/>
          <w:szCs w:val="24"/>
        </w:rPr>
        <w:t>*</w:t>
      </w:r>
      <w:r w:rsidRPr="00A95243">
        <w:rPr>
          <w:rFonts w:ascii="Times New Roman" w:eastAsia="Times New Roman" w:hAnsi="Times New Roman"/>
          <w:sz w:val="24"/>
          <w:szCs w:val="24"/>
        </w:rPr>
        <w:t xml:space="preserve"> із ло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на освяти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вся ти</w:t>
      </w:r>
      <w:r>
        <w:rPr>
          <w:rFonts w:ascii="Times New Roman" w:eastAsia="Times New Roman" w:hAnsi="Times New Roman"/>
          <w:sz w:val="24"/>
          <w:szCs w:val="24"/>
        </w:rPr>
        <w:t>*</w:t>
      </w:r>
      <w:r w:rsidRPr="00A95243">
        <w:rPr>
          <w:rFonts w:ascii="Times New Roman" w:eastAsia="Times New Roman" w:hAnsi="Times New Roman"/>
          <w:sz w:val="24"/>
          <w:szCs w:val="24"/>
        </w:rPr>
        <w:t xml:space="preserve"> і зна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ний був Бо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гові, як у дре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вності Єремія;</w:t>
      </w:r>
      <w:r>
        <w:rPr>
          <w:rFonts w:ascii="Times New Roman" w:eastAsia="Times New Roman" w:hAnsi="Times New Roman"/>
          <w:sz w:val="24"/>
          <w:szCs w:val="24"/>
        </w:rPr>
        <w:t>*</w:t>
      </w:r>
      <w:r w:rsidRPr="00A95243">
        <w:rPr>
          <w:rFonts w:ascii="Times New Roman" w:eastAsia="Times New Roman" w:hAnsi="Times New Roman"/>
          <w:sz w:val="24"/>
          <w:szCs w:val="24"/>
        </w:rPr>
        <w:t xml:space="preserve"> твоє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 xml:space="preserve"> наро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дження провісти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ла зоря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,</w:t>
      </w:r>
      <w:r>
        <w:rPr>
          <w:rFonts w:ascii="Times New Roman" w:eastAsia="Times New Roman" w:hAnsi="Times New Roman"/>
          <w:sz w:val="24"/>
          <w:szCs w:val="24"/>
        </w:rPr>
        <w:t>*</w:t>
      </w:r>
      <w:r w:rsidRPr="00A95243">
        <w:rPr>
          <w:rFonts w:ascii="Times New Roman" w:eastAsia="Times New Roman" w:hAnsi="Times New Roman"/>
          <w:sz w:val="24"/>
          <w:szCs w:val="24"/>
        </w:rPr>
        <w:t xml:space="preserve"> твого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 xml:space="preserve"> життя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 xml:space="preserve"> ся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янням воістину просвіти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лася вселе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нна,</w:t>
      </w:r>
      <w:r>
        <w:rPr>
          <w:rFonts w:ascii="Times New Roman" w:eastAsia="Times New Roman" w:hAnsi="Times New Roman"/>
          <w:sz w:val="24"/>
          <w:szCs w:val="24"/>
        </w:rPr>
        <w:t>*</w:t>
      </w:r>
      <w:r w:rsidRPr="00A95243">
        <w:rPr>
          <w:rFonts w:ascii="Times New Roman" w:eastAsia="Times New Roman" w:hAnsi="Times New Roman"/>
          <w:sz w:val="24"/>
          <w:szCs w:val="24"/>
        </w:rPr>
        <w:t xml:space="preserve"> а де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монська пітьма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 xml:space="preserve"> ще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зла,</w:t>
      </w:r>
      <w:r>
        <w:rPr>
          <w:rFonts w:ascii="Times New Roman" w:eastAsia="Times New Roman" w:hAnsi="Times New Roman"/>
          <w:sz w:val="24"/>
          <w:szCs w:val="24"/>
        </w:rPr>
        <w:t>*</w:t>
      </w:r>
      <w:r w:rsidRPr="00A95243">
        <w:rPr>
          <w:rFonts w:ascii="Times New Roman" w:eastAsia="Times New Roman" w:hAnsi="Times New Roman"/>
          <w:sz w:val="24"/>
          <w:szCs w:val="24"/>
        </w:rPr>
        <w:t xml:space="preserve"> ура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зи були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 xml:space="preserve"> про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гнані од уся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кого віку,</w:t>
      </w:r>
      <w:r>
        <w:rPr>
          <w:rFonts w:ascii="Times New Roman" w:eastAsia="Times New Roman" w:hAnsi="Times New Roman"/>
          <w:sz w:val="24"/>
          <w:szCs w:val="24"/>
        </w:rPr>
        <w:t>*</w:t>
      </w:r>
      <w:r w:rsidRPr="00A95243">
        <w:rPr>
          <w:rFonts w:ascii="Times New Roman" w:eastAsia="Times New Roman" w:hAnsi="Times New Roman"/>
          <w:sz w:val="24"/>
          <w:szCs w:val="24"/>
        </w:rPr>
        <w:t xml:space="preserve"> ви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плинула благода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ть уся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ких зцілень.</w:t>
      </w:r>
      <w:r>
        <w:rPr>
          <w:rFonts w:ascii="Times New Roman" w:eastAsia="Times New Roman" w:hAnsi="Times New Roman"/>
          <w:sz w:val="24"/>
          <w:szCs w:val="24"/>
        </w:rPr>
        <w:t>*</w:t>
      </w:r>
      <w:r w:rsidRPr="00A95243">
        <w:rPr>
          <w:rFonts w:ascii="Times New Roman" w:eastAsia="Times New Roman" w:hAnsi="Times New Roman"/>
          <w:sz w:val="24"/>
          <w:szCs w:val="24"/>
        </w:rPr>
        <w:t xml:space="preserve"> Тим-то взива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ємо до те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бе: «Христа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 xml:space="preserve"> завжди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 xml:space="preserve"> моли</w:t>
      </w:r>
      <w:r>
        <w:rPr>
          <w:rFonts w:ascii="Times New Roman" w:eastAsia="Times New Roman" w:hAnsi="Times New Roman"/>
          <w:sz w:val="24"/>
          <w:szCs w:val="24"/>
        </w:rPr>
        <w:t>́*</w:t>
      </w:r>
      <w:r w:rsidRPr="00A95243">
        <w:rPr>
          <w:rFonts w:ascii="Times New Roman" w:eastAsia="Times New Roman" w:hAnsi="Times New Roman"/>
          <w:sz w:val="24"/>
          <w:szCs w:val="24"/>
        </w:rPr>
        <w:t xml:space="preserve"> дарува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ти світові мир і вели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ку ми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лість!»</w:t>
      </w:r>
    </w:p>
    <w:p w14:paraId="7C9AA7D0" w14:textId="77777777" w:rsidR="00A95243" w:rsidRPr="00A95243" w:rsidRDefault="00A95243" w:rsidP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 w:rsidRPr="00A95243">
        <w:rPr>
          <w:rFonts w:ascii="Times New Roman" w:eastAsia="Times New Roman" w:hAnsi="Times New Roman"/>
          <w:sz w:val="24"/>
          <w:szCs w:val="24"/>
        </w:rPr>
        <w:t>Преподо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бний о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тче, гідний по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диву Теодо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ре</w:t>
      </w:r>
      <w:r>
        <w:rPr>
          <w:rFonts w:ascii="Times New Roman" w:eastAsia="Times New Roman" w:hAnsi="Times New Roman"/>
          <w:sz w:val="24"/>
          <w:szCs w:val="24"/>
        </w:rPr>
        <w:t>,*</w:t>
      </w:r>
      <w:r w:rsidRPr="00A95243">
        <w:rPr>
          <w:rFonts w:ascii="Times New Roman" w:eastAsia="Times New Roman" w:hAnsi="Times New Roman"/>
          <w:sz w:val="24"/>
          <w:szCs w:val="24"/>
        </w:rPr>
        <w:t xml:space="preserve"> ти, кріпкою возде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ржністю</w:t>
      </w:r>
      <w:r>
        <w:rPr>
          <w:rFonts w:ascii="Times New Roman" w:eastAsia="Times New Roman" w:hAnsi="Times New Roman"/>
          <w:sz w:val="24"/>
          <w:szCs w:val="24"/>
        </w:rPr>
        <w:t>*</w:t>
      </w:r>
      <w:r w:rsidRPr="00A95243">
        <w:rPr>
          <w:rFonts w:ascii="Times New Roman" w:eastAsia="Times New Roman" w:hAnsi="Times New Roman"/>
          <w:sz w:val="24"/>
          <w:szCs w:val="24"/>
        </w:rPr>
        <w:t xml:space="preserve"> і моли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тви вогне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м спопели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вши весь гріхо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вний хмиз,</w:t>
      </w:r>
      <w:r>
        <w:rPr>
          <w:rFonts w:ascii="Times New Roman" w:eastAsia="Times New Roman" w:hAnsi="Times New Roman"/>
          <w:sz w:val="24"/>
          <w:szCs w:val="24"/>
        </w:rPr>
        <w:t>*</w:t>
      </w:r>
      <w:r w:rsidRPr="00A95243">
        <w:rPr>
          <w:rFonts w:ascii="Times New Roman" w:eastAsia="Times New Roman" w:hAnsi="Times New Roman"/>
          <w:sz w:val="24"/>
          <w:szCs w:val="24"/>
        </w:rPr>
        <w:t xml:space="preserve"> отри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мав Боже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ственне озо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рення:</w:t>
      </w:r>
      <w:r>
        <w:rPr>
          <w:rFonts w:ascii="Times New Roman" w:eastAsia="Times New Roman" w:hAnsi="Times New Roman"/>
          <w:sz w:val="24"/>
          <w:szCs w:val="24"/>
        </w:rPr>
        <w:t>*</w:t>
      </w:r>
      <w:r w:rsidRPr="00A95243">
        <w:rPr>
          <w:rFonts w:ascii="Times New Roman" w:eastAsia="Times New Roman" w:hAnsi="Times New Roman"/>
          <w:sz w:val="24"/>
          <w:szCs w:val="24"/>
        </w:rPr>
        <w:t xml:space="preserve"> в те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бе Тро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їчна благода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ть всели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лася,</w:t>
      </w:r>
      <w:r>
        <w:rPr>
          <w:rFonts w:ascii="Times New Roman" w:eastAsia="Times New Roman" w:hAnsi="Times New Roman"/>
          <w:sz w:val="24"/>
          <w:szCs w:val="24"/>
        </w:rPr>
        <w:t>*</w:t>
      </w:r>
      <w:r w:rsidRPr="00A95243">
        <w:rPr>
          <w:rFonts w:ascii="Times New Roman" w:eastAsia="Times New Roman" w:hAnsi="Times New Roman"/>
          <w:sz w:val="24"/>
          <w:szCs w:val="24"/>
        </w:rPr>
        <w:t xml:space="preserve"> і весь ти яви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вся світлови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дний,</w:t>
      </w:r>
      <w:r>
        <w:rPr>
          <w:rFonts w:ascii="Times New Roman" w:eastAsia="Times New Roman" w:hAnsi="Times New Roman"/>
          <w:sz w:val="24"/>
          <w:szCs w:val="24"/>
        </w:rPr>
        <w:t>*</w:t>
      </w:r>
      <w:r w:rsidRPr="00A95243">
        <w:rPr>
          <w:rFonts w:ascii="Times New Roman" w:eastAsia="Times New Roman" w:hAnsi="Times New Roman"/>
          <w:sz w:val="24"/>
          <w:szCs w:val="24"/>
        </w:rPr>
        <w:t xml:space="preserve"> промінням зцілень вибли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скуючи,</w:t>
      </w:r>
      <w:r>
        <w:rPr>
          <w:rFonts w:ascii="Times New Roman" w:eastAsia="Times New Roman" w:hAnsi="Times New Roman"/>
          <w:sz w:val="24"/>
          <w:szCs w:val="24"/>
        </w:rPr>
        <w:t>*</w:t>
      </w:r>
      <w:r w:rsidRPr="00A95243">
        <w:rPr>
          <w:rFonts w:ascii="Times New Roman" w:eastAsia="Times New Roman" w:hAnsi="Times New Roman"/>
          <w:sz w:val="24"/>
          <w:szCs w:val="24"/>
        </w:rPr>
        <w:t xml:space="preserve"> ба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чачи прийде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шнє, як у дре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вності Єлисе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й,</w:t>
      </w:r>
      <w:r>
        <w:rPr>
          <w:rFonts w:ascii="Times New Roman" w:eastAsia="Times New Roman" w:hAnsi="Times New Roman"/>
          <w:sz w:val="24"/>
          <w:szCs w:val="24"/>
        </w:rPr>
        <w:t>*</w:t>
      </w:r>
      <w:r w:rsidRPr="00A95243">
        <w:rPr>
          <w:rFonts w:ascii="Times New Roman" w:eastAsia="Times New Roman" w:hAnsi="Times New Roman"/>
          <w:sz w:val="24"/>
          <w:szCs w:val="24"/>
        </w:rPr>
        <w:t xml:space="preserve"> розрива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ючи пу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та безпліддя</w:t>
      </w:r>
      <w:r>
        <w:rPr>
          <w:rFonts w:ascii="Times New Roman" w:eastAsia="Times New Roman" w:hAnsi="Times New Roman"/>
          <w:sz w:val="24"/>
          <w:szCs w:val="24"/>
        </w:rPr>
        <w:t>*</w:t>
      </w:r>
      <w:r w:rsidRPr="00A95243">
        <w:rPr>
          <w:rFonts w:ascii="Times New Roman" w:eastAsia="Times New Roman" w:hAnsi="Times New Roman"/>
          <w:sz w:val="24"/>
          <w:szCs w:val="24"/>
        </w:rPr>
        <w:t xml:space="preserve"> </w:t>
      </w:r>
      <w:r w:rsidRPr="00A95243">
        <w:rPr>
          <w:rFonts w:ascii="Times New Roman" w:eastAsia="Times New Roman" w:hAnsi="Times New Roman"/>
          <w:sz w:val="24"/>
          <w:szCs w:val="24"/>
        </w:rPr>
        <w:lastRenderedPageBreak/>
        <w:t>і проганя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ючи де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монські полки</w:t>
      </w:r>
      <w:r>
        <w:rPr>
          <w:rFonts w:ascii="Times New Roman" w:eastAsia="Times New Roman" w:hAnsi="Times New Roman"/>
          <w:sz w:val="24"/>
          <w:szCs w:val="24"/>
        </w:rPr>
        <w:t>́*</w:t>
      </w:r>
      <w:r w:rsidRPr="00A95243">
        <w:rPr>
          <w:rFonts w:ascii="Times New Roman" w:eastAsia="Times New Roman" w:hAnsi="Times New Roman"/>
          <w:sz w:val="24"/>
          <w:szCs w:val="24"/>
        </w:rPr>
        <w:t xml:space="preserve"> си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лою Боже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ственного Ду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ха,</w:t>
      </w:r>
      <w:r>
        <w:rPr>
          <w:rFonts w:ascii="Times New Roman" w:eastAsia="Times New Roman" w:hAnsi="Times New Roman"/>
          <w:sz w:val="24"/>
          <w:szCs w:val="24"/>
        </w:rPr>
        <w:t>*</w:t>
      </w:r>
      <w:r w:rsidRPr="00A95243">
        <w:rPr>
          <w:rFonts w:ascii="Times New Roman" w:eastAsia="Times New Roman" w:hAnsi="Times New Roman"/>
          <w:sz w:val="24"/>
          <w:szCs w:val="24"/>
        </w:rPr>
        <w:t xml:space="preserve"> і блага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ючи дарува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ти вселе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нній мир</w:t>
      </w:r>
      <w:r>
        <w:rPr>
          <w:rFonts w:ascii="Times New Roman" w:eastAsia="Times New Roman" w:hAnsi="Times New Roman"/>
          <w:sz w:val="24"/>
          <w:szCs w:val="24"/>
        </w:rPr>
        <w:t>*</w:t>
      </w:r>
      <w:r w:rsidRPr="00A95243">
        <w:rPr>
          <w:rFonts w:ascii="Times New Roman" w:eastAsia="Times New Roman" w:hAnsi="Times New Roman"/>
          <w:sz w:val="24"/>
          <w:szCs w:val="24"/>
        </w:rPr>
        <w:t xml:space="preserve"> і вели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ку ми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лість.</w:t>
      </w:r>
    </w:p>
    <w:p w14:paraId="5424D378" w14:textId="77777777" w:rsidR="00A95243" w:rsidRPr="00A95243" w:rsidRDefault="00A95243" w:rsidP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 w:rsidRPr="00A95243">
        <w:rPr>
          <w:rFonts w:ascii="Times New Roman" w:eastAsia="Times New Roman" w:hAnsi="Times New Roman"/>
          <w:sz w:val="24"/>
          <w:szCs w:val="24"/>
        </w:rPr>
        <w:t>Преподо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бний о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тче, всечесни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й Теодо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ре,</w:t>
      </w:r>
      <w:r>
        <w:rPr>
          <w:rFonts w:ascii="Times New Roman" w:eastAsia="Times New Roman" w:hAnsi="Times New Roman"/>
          <w:sz w:val="24"/>
          <w:szCs w:val="24"/>
        </w:rPr>
        <w:t>*</w:t>
      </w:r>
      <w:r w:rsidRPr="00A95243">
        <w:rPr>
          <w:rFonts w:ascii="Times New Roman" w:eastAsia="Times New Roman" w:hAnsi="Times New Roman"/>
          <w:sz w:val="24"/>
          <w:szCs w:val="24"/>
        </w:rPr>
        <w:t xml:space="preserve"> ти – со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нце, що всю зе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млю освіти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ло</w:t>
      </w:r>
      <w:r>
        <w:rPr>
          <w:rFonts w:ascii="Times New Roman" w:eastAsia="Times New Roman" w:hAnsi="Times New Roman"/>
          <w:sz w:val="24"/>
          <w:szCs w:val="24"/>
        </w:rPr>
        <w:t>*</w:t>
      </w:r>
      <w:r w:rsidRPr="00A95243">
        <w:rPr>
          <w:rFonts w:ascii="Times New Roman" w:eastAsia="Times New Roman" w:hAnsi="Times New Roman"/>
          <w:sz w:val="24"/>
          <w:szCs w:val="24"/>
        </w:rPr>
        <w:t xml:space="preserve"> незліче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нними діла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ми і знаме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ннями,</w:t>
      </w:r>
      <w:r>
        <w:rPr>
          <w:rFonts w:ascii="Times New Roman" w:eastAsia="Times New Roman" w:hAnsi="Times New Roman"/>
          <w:sz w:val="24"/>
          <w:szCs w:val="24"/>
        </w:rPr>
        <w:t>*</w:t>
      </w:r>
      <w:r w:rsidRPr="00A95243">
        <w:rPr>
          <w:rFonts w:ascii="Times New Roman" w:eastAsia="Times New Roman" w:hAnsi="Times New Roman"/>
          <w:sz w:val="24"/>
          <w:szCs w:val="24"/>
        </w:rPr>
        <w:t xml:space="preserve"> дар цінний Христу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 xml:space="preserve"> Бо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гові,</w:t>
      </w:r>
      <w:r>
        <w:rPr>
          <w:rFonts w:ascii="Times New Roman" w:eastAsia="Times New Roman" w:hAnsi="Times New Roman"/>
          <w:sz w:val="24"/>
          <w:szCs w:val="24"/>
        </w:rPr>
        <w:t>*</w:t>
      </w:r>
      <w:r w:rsidRPr="00A95243">
        <w:rPr>
          <w:rFonts w:ascii="Times New Roman" w:eastAsia="Times New Roman" w:hAnsi="Times New Roman"/>
          <w:sz w:val="24"/>
          <w:szCs w:val="24"/>
        </w:rPr>
        <w:t xml:space="preserve"> свяще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нства надійний сту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пінь, мона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шеству взіре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ць,</w:t>
      </w:r>
      <w:r>
        <w:rPr>
          <w:rFonts w:ascii="Times New Roman" w:eastAsia="Times New Roman" w:hAnsi="Times New Roman"/>
          <w:sz w:val="24"/>
          <w:szCs w:val="24"/>
        </w:rPr>
        <w:t>*</w:t>
      </w:r>
      <w:r w:rsidRPr="00A95243">
        <w:rPr>
          <w:rFonts w:ascii="Times New Roman" w:eastAsia="Times New Roman" w:hAnsi="Times New Roman"/>
          <w:sz w:val="24"/>
          <w:szCs w:val="24"/>
        </w:rPr>
        <w:t xml:space="preserve"> утве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рдження тим, що з вірою до те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бе прибіга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ють,</w:t>
      </w:r>
      <w:r>
        <w:rPr>
          <w:rFonts w:ascii="Times New Roman" w:eastAsia="Times New Roman" w:hAnsi="Times New Roman"/>
          <w:sz w:val="24"/>
          <w:szCs w:val="24"/>
        </w:rPr>
        <w:t>*</w:t>
      </w:r>
      <w:r w:rsidRPr="00A95243">
        <w:rPr>
          <w:rFonts w:ascii="Times New Roman" w:eastAsia="Times New Roman" w:hAnsi="Times New Roman"/>
          <w:sz w:val="24"/>
          <w:szCs w:val="24"/>
        </w:rPr>
        <w:t xml:space="preserve"> ка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мінь кошто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вний і дім Тро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йці,</w:t>
      </w:r>
      <w:r>
        <w:rPr>
          <w:rFonts w:ascii="Times New Roman" w:eastAsia="Times New Roman" w:hAnsi="Times New Roman"/>
          <w:sz w:val="24"/>
          <w:szCs w:val="24"/>
        </w:rPr>
        <w:t>*</w:t>
      </w:r>
      <w:r w:rsidRPr="00A95243">
        <w:rPr>
          <w:rFonts w:ascii="Times New Roman" w:eastAsia="Times New Roman" w:hAnsi="Times New Roman"/>
          <w:sz w:val="24"/>
          <w:szCs w:val="24"/>
        </w:rPr>
        <w:t xml:space="preserve"> ке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лих, що вито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чує безо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дню зцілень.</w:t>
      </w:r>
      <w:r>
        <w:rPr>
          <w:rFonts w:ascii="Times New Roman" w:eastAsia="Times New Roman" w:hAnsi="Times New Roman"/>
          <w:sz w:val="24"/>
          <w:szCs w:val="24"/>
        </w:rPr>
        <w:t>*</w:t>
      </w:r>
      <w:r w:rsidRPr="00A95243">
        <w:rPr>
          <w:rFonts w:ascii="Times New Roman" w:eastAsia="Times New Roman" w:hAnsi="Times New Roman"/>
          <w:sz w:val="24"/>
          <w:szCs w:val="24"/>
        </w:rPr>
        <w:t xml:space="preserve"> Христа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 xml:space="preserve"> завжди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 xml:space="preserve"> блага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й</w:t>
      </w:r>
      <w:r>
        <w:rPr>
          <w:rFonts w:ascii="Times New Roman" w:eastAsia="Times New Roman" w:hAnsi="Times New Roman"/>
          <w:sz w:val="24"/>
          <w:szCs w:val="24"/>
        </w:rPr>
        <w:t>*</w:t>
      </w:r>
      <w:r w:rsidRPr="00A95243">
        <w:rPr>
          <w:rFonts w:ascii="Times New Roman" w:eastAsia="Times New Roman" w:hAnsi="Times New Roman"/>
          <w:sz w:val="24"/>
          <w:szCs w:val="24"/>
        </w:rPr>
        <w:t xml:space="preserve"> дарува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ти вселе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нній мир</w:t>
      </w:r>
      <w:r>
        <w:rPr>
          <w:rFonts w:ascii="Times New Roman" w:eastAsia="Times New Roman" w:hAnsi="Times New Roman"/>
          <w:sz w:val="24"/>
          <w:szCs w:val="24"/>
        </w:rPr>
        <w:t>*</w:t>
      </w:r>
      <w:r w:rsidRPr="00A95243">
        <w:rPr>
          <w:rFonts w:ascii="Times New Roman" w:eastAsia="Times New Roman" w:hAnsi="Times New Roman"/>
          <w:sz w:val="24"/>
          <w:szCs w:val="24"/>
        </w:rPr>
        <w:t xml:space="preserve"> і вели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ку ми</w:t>
      </w:r>
      <w:r>
        <w:rPr>
          <w:rFonts w:ascii="Times New Roman" w:eastAsia="Times New Roman" w:hAnsi="Times New Roman"/>
          <w:sz w:val="24"/>
          <w:szCs w:val="24"/>
        </w:rPr>
        <w:t>́</w:t>
      </w:r>
      <w:r w:rsidRPr="00A95243">
        <w:rPr>
          <w:rFonts w:ascii="Times New Roman" w:eastAsia="Times New Roman" w:hAnsi="Times New Roman"/>
          <w:sz w:val="24"/>
          <w:szCs w:val="24"/>
        </w:rPr>
        <w:t>лість.</w:t>
      </w:r>
    </w:p>
    <w:p w14:paraId="00000088" w14:textId="23D174A4" w:rsidR="00B263A6" w:rsidRDefault="00A95243" w:rsidP="00A95243">
      <w:pPr>
        <w:spacing w:after="120" w:line="240" w:lineRule="auto"/>
        <w:jc w:val="both"/>
      </w:pPr>
      <w:r>
        <w:t>23 + Св. влкмч., побідоносця і чудотворця Юрія.</w:t>
      </w:r>
    </w:p>
    <w:p w14:paraId="00000089" w14:textId="77777777" w:rsidR="00B263A6" w:rsidRDefault="00B263A6">
      <w:pPr>
        <w:spacing w:after="120" w:line="240" w:lineRule="auto"/>
        <w:jc w:val="both"/>
        <w:rPr>
          <w:rFonts w:ascii="Times New Roman" w:eastAsia="Times New Roman" w:hAnsi="Times New Roman"/>
          <w:i/>
          <w:color w:val="FF0000"/>
          <w:sz w:val="24"/>
          <w:szCs w:val="24"/>
        </w:rPr>
      </w:pPr>
    </w:p>
    <w:p w14:paraId="0000008A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i/>
          <w:color w:val="FF0000"/>
          <w:sz w:val="24"/>
          <w:szCs w:val="24"/>
        </w:rPr>
        <w:t>(г. 1, подібний: Небесних хорів):</w:t>
      </w:r>
      <w:r>
        <w:rPr>
          <w:rFonts w:ascii="Times New Roman" w:eastAsia="Times New Roman" w:hAnsi="Times New Roman"/>
          <w:sz w:val="24"/>
          <w:szCs w:val="24"/>
        </w:rPr>
        <w:t xml:space="preserve"> Весна́ І́стини наста́ла сві́тло* й оно́влює творі́ння* благогові́йним пізнання́м Христа́-Життєда́вця;* тим-то я́сно просві́чений умо́м* стражда́лець Госпо́дній* воро́же подола́в безу́мство.</w:t>
      </w:r>
    </w:p>
    <w:p w14:paraId="0000008B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Царя́ вікі́в во́їном бу́дучи, му́дрий,* ти сокруши́в усі́ ополче́ння беззако́нних,* Юрію, три́чі блаже́нний;* тверди́м борце́м показа́в ти себе́* по благода́ті, да́ній тобі́ від Бо́га, чудотво́рче;* тому́ моли́, щоб спасти́ся нам.</w:t>
      </w:r>
    </w:p>
    <w:p w14:paraId="0000008C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Стру́мені зці́лень уділя́єш ти* тим, хто до те́бе прибіга́є,* Юрію три́чі блаже́нний;* ти – помічни́к і ду́шам, і тіла́м тих, хто з віро́ю гаря́чою прихо́дить під покро́в твій,* досто́йний по́диву му́ченику Ісу́сів,* стра́дників окра́со.</w:t>
      </w:r>
    </w:p>
    <w:p w14:paraId="0000008D" w14:textId="54D88AD6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i/>
          <w:color w:val="FF0000"/>
          <w:sz w:val="24"/>
          <w:szCs w:val="24"/>
        </w:rPr>
        <w:t>(г. 4, самоподібний):</w:t>
      </w:r>
      <w:r>
        <w:rPr>
          <w:rFonts w:ascii="Times New Roman" w:eastAsia="Times New Roman" w:hAnsi="Times New Roman"/>
          <w:sz w:val="24"/>
          <w:szCs w:val="24"/>
        </w:rPr>
        <w:t xml:space="preserve"> Як хоро́брого му́ченика,* страстоте́рпцю Юрію,* зібра́вшись днесь, восхва́лимо тебе́.* Бо, скінчи́вши біг,* ти ві́ру збері́г* і отри́мав віне́ць перемо́ги твоє́ї від Бо́га:* Його́ моли́, щоб від поги́белі і бід ізба́вилися* ми, що з ві́рою зве́ршуємо* всесвяще́нну па́м’ять твою́.</w:t>
      </w:r>
    </w:p>
    <w:p w14:paraId="0000008E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Тверди́м ро́змислом переко́наний,* власнові́льно нава́жився ти, сла́вний,* на́че лев, на змага́ння,* знева́живши ті́ло* як схи́льне до зотлі́ння,* вболіва́ючи ж, му́дрий, за нетлі́нну ду́шу;* і багатомані́тними ви́дами мук розпали́вся ти,* мов зо́лото, очи́щене* семикра́тно, Юрію.</w:t>
      </w:r>
    </w:p>
    <w:p w14:paraId="0000008F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Зі Спа́сом співстражда́в ти* і, сме́ртю сме́рти подола́ння* доброві́льно, сла́вний, наслі́дуючи,* співцарю́єш із Ним сві́тло,* у яскра́ву порфі́ру із кро́ви зодя́гнений,* і ски́петром стражда́нь твої́х прикра́шений,* і вінце́м перемо́ги вели́чно ося́яний* на безме́жні віки́,* великому́ченику Юрію.</w:t>
      </w:r>
    </w:p>
    <w:p w14:paraId="00000090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Обладу́нком ві́ри,* і щито́м благода́ті,* і спи́сом Хреста́ озбро́ївшись,* неперемо́жним для супроти́вників став ти, Юрію;* і, як Боже́ственний ратобо́рець,* де́монські фала́нги перемі́гши,* з а́нгелами лику́єш,* а ві́рних, захища́ючи, освя́чуєш і спаса́єш,* коли́ призива́ють тебе́.</w:t>
      </w:r>
    </w:p>
    <w:p w14:paraId="00000091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Як зорю́ многосві́тлу,* як со́нце, що ся́є на тве́рді небе́сній. тебе́ зна́ємо.* Як бі́сер многоці́нний,* як ка́мінь вибли́скуючий,* як си́на дня,* як хоро́брого се́ред му́чеників,* як спобо́рника ві́рних у бі́дах тебе́ прославля́ємо,* зве́ршуючи твою́ па́м’ять,* побідоно́сцю Юрію.</w:t>
      </w:r>
    </w:p>
    <w:p w14:paraId="00000092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/>
          <w:sz w:val="24"/>
          <w:szCs w:val="24"/>
        </w:rPr>
        <w:t>Досто́йно і́мені прожи́в ти, во́їне Юрію:* Хрест бо Христо́вий на пле́чі взя́вши,* зе́млю, пересо́хлу від дия́вольської ома́ни,* до́бре оброби́в ти* і, ви́коренивши терни́ну і́дольського служі́ння,* насади́в лозу́ правосла́вної ві́ри.* Тому́ вито́чуєш ти зці́лення ві́рним у всій вселе́нній* і показа́в себе́ пра́ведним садівни́чим Тро́йці.* Моли́, блага́ємо, про умиротво́рення сві́ту* і спасі́ння душ на́ших.</w:t>
      </w:r>
    </w:p>
    <w:p w14:paraId="00000093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i/>
          <w:color w:val="FF0000"/>
          <w:sz w:val="24"/>
          <w:szCs w:val="24"/>
        </w:rPr>
        <w:t>свята.</w:t>
      </w:r>
    </w:p>
    <w:p w14:paraId="00000094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i/>
          <w:smallCaps/>
          <w:sz w:val="24"/>
          <w:szCs w:val="24"/>
        </w:rPr>
      </w:pPr>
      <w:r>
        <w:rPr>
          <w:rFonts w:ascii="Times New Roman" w:eastAsia="Times New Roman" w:hAnsi="Times New Roman"/>
          <w:i/>
          <w:smallCaps/>
          <w:sz w:val="24"/>
          <w:szCs w:val="24"/>
        </w:rPr>
        <w:lastRenderedPageBreak/>
        <w:t>На Литії стихира</w:t>
      </w:r>
    </w:p>
    <w:p w14:paraId="00000095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i/>
          <w:color w:val="FF0000"/>
          <w:sz w:val="24"/>
          <w:szCs w:val="24"/>
        </w:rPr>
        <w:t xml:space="preserve">(г. 1): </w:t>
      </w:r>
      <w:r>
        <w:rPr>
          <w:rFonts w:ascii="Times New Roman" w:eastAsia="Times New Roman" w:hAnsi="Times New Roman"/>
          <w:sz w:val="24"/>
          <w:szCs w:val="24"/>
        </w:rPr>
        <w:t>Сві́тлий ратобо́рець Юрій* у сла́вному змага́нні своє́му* звеселя́є ви́шні Си́ли* і з ни́ми ни́ні раді́є,* і на землі́ ві́рних підніма́є – торжествува́ти* і спі́льно святкува́ти нам;* до зі́браних за́для ньо́го він, як Христі́в раб, прихо́дить.* Тим-то досто́йно вшану́ймо його́,* що безнаста́нно мо́литься всіх Бо́гові* дарува́ти нам вели́ку ми́лість.</w:t>
      </w:r>
    </w:p>
    <w:p w14:paraId="00000096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До́блесними стражда́ннями ви́плекавши на землі кра́ще,* плоди́ труді́в твої́х Христо́ві прині́с ти,* всеблаже́нний му́ченику Юрію.* Ві́рою бажа́ння утверди́вши,* наді́єю страх відки́нувши,* любо́в здобу́в єси́ Небе́сну, всехва́льний.* Ма́ючи відва́гу, благоприє́мними блага́ннями* проси́ ду́шам на́шим ми́ру,* очи́щення від гріхі́в* і вели́кої ми́лости.</w:t>
      </w:r>
    </w:p>
    <w:p w14:paraId="00000097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Вели́кого Царя́ во́їне Юрію, ра́дуйся і весели́ся!* Бо́гові бо догоди́в єси́,* все знева́живши, життя́ ві́чне прийня́в на небеса́х;* адже́ ті́ло твоє́ вся́ку неду́гу від люде́й відганя́є.* Христо́с бо, Яко́го возлюби́в єси́,* – Він прославля́є тебе́, блаже́нний.</w:t>
      </w:r>
    </w:p>
    <w:p w14:paraId="00000098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/>
          <w:b/>
          <w:i/>
          <w:color w:val="FF0000"/>
          <w:sz w:val="24"/>
          <w:szCs w:val="24"/>
        </w:rPr>
        <w:t>Наступні стихири можна співати за бажанням: їх додано з сучасного грецького послідування та почасти з малої вечірні. Глас 1:</w:t>
      </w:r>
    </w:p>
    <w:p w14:paraId="00000099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i/>
          <w:color w:val="FF0000"/>
          <w:sz w:val="24"/>
          <w:szCs w:val="24"/>
        </w:rPr>
        <w:t xml:space="preserve">(г. 1): </w:t>
      </w:r>
      <w:r>
        <w:rPr>
          <w:rFonts w:ascii="Times New Roman" w:eastAsia="Times New Roman" w:hAnsi="Times New Roman"/>
          <w:sz w:val="24"/>
          <w:szCs w:val="24"/>
        </w:rPr>
        <w:t>Вели́кого Царя́ во́їне Юрію, ра́дуйся і весели́ся!* Бо́гові бо догоди́в єси́,* все знева́живши, життя́ ві́чне прийня́в на небеса́х;* адже́ ті́ло твоє́ вся́ку неду́гу від люде́й відганя́є.* Христо́с бо, яко́го возлюби́в єси́,* – Він прославля́є тебе́, блаже́нний.</w:t>
      </w:r>
    </w:p>
    <w:p w14:paraId="0000009A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i/>
          <w:sz w:val="24"/>
          <w:szCs w:val="24"/>
        </w:rPr>
        <w:t>Глас 4:</w:t>
      </w:r>
    </w:p>
    <w:p w14:paraId="0000009B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/>
          <w:sz w:val="24"/>
          <w:szCs w:val="24"/>
        </w:rPr>
        <w:t>Прийді́те, мучениколю́бці,* милозву́чні піснеспі́ви принесі́м Христу́, воскре́слому із гро́бу.* Днесь бо весна́ розу́мна возсія́ла нам,* подаючи́ кві́ти слове́сні:* всесві́тню па́м’ять Юрія, му́дрого великому́ченика,* стигма́там яко́го поклоня́ючись,* отри́муємо джере́ла зці́лень.* Його́ і ни́ні вблага́ймо* моли́ти безнаста́нно Спа́са Христа́* мир вселе́нній дарува́ти* і ду́шам на́шим – вели́ку ми́лість.</w:t>
      </w:r>
    </w:p>
    <w:p w14:paraId="0000009C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Всі наро́ди, заплещі́те рука́ми,* воскли́кнім Бо́гу, Спаси́телеві на́шому:* Він бо на Дре́во був підне́сений, і в гріб зійшо́в,* Ад роззбро́їв і ме́ртвих усі́х воскреси́в;* голосі́мо Йому́:* «Алилу́я, алилу́я, алилу́я Христу́ воскре́слому!»</w:t>
      </w:r>
    </w:p>
    <w:p w14:paraId="0000009D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Пі́сню пісе́нь, спі́льно во́дячи хорово́ди,* принесі́м Христо́ві, мучениколю́бці,* бо гноби́теля во́рога* хоро́брий стражда́лець перемі́гши, низложи́в.* Тому́ безуста́нними голоса́ми співа́ймо всі:* «Алилу́я, алилу́я, алилу́я Христу́ воскре́слому!»</w:t>
      </w:r>
    </w:p>
    <w:p w14:paraId="0000009E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Віне́ць сла́ви на го́лову твою́ возло́жено,* вінцено́сцю Юрію;* ти бо, як Павло́ гово́рить,* мо́вби ба́чачи Неви́димого, був тверди́й супро́ти во́рога,* перемі́гши ома́ну його́.* Алилу́я, алилу́я, алилу́я Христу́ воскре́слому!</w:t>
      </w:r>
    </w:p>
    <w:p w14:paraId="0000009F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i/>
          <w:sz w:val="24"/>
          <w:szCs w:val="24"/>
        </w:rPr>
      </w:pPr>
      <w:r>
        <w:rPr>
          <w:rFonts w:ascii="Times New Roman" w:eastAsia="Times New Roman" w:hAnsi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/>
          <w:sz w:val="24"/>
          <w:szCs w:val="24"/>
        </w:rPr>
        <w:t>Красо́ю му́чеників і сла́вою пра́ведників* яви́вся ти, вінцено́сцю Юрію:* бо му́жністю по́мислу і му́дрістю душі́* воро́же безу́мство подола́вши на землі́,* із на́ми взива́єш:* «Алилу́я, алилу́я, алилу́я Христу́-Життєда́вцеві!»</w:t>
      </w:r>
    </w:p>
    <w:p w14:paraId="000000A0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Прийді́те, ві́рних собо́ри,* прийді́те, свя́то влашту́ймо:* бо яви́лася днесь пресві́тла па́м’ять страстоте́рпця Юрія* і неви́димо на́ші серця́ просві́чує,* чесно́тами вибли́скуючи.* Тим-то єдиноми́сленно виспі́вуючи, промо́вмо:* ра́дуйся, во́їне вели́кого Царя́ Христа́;* ра́дуйся, пресві́тла похвало́ ві́ри;* ра́дуйся, всесві́тлий і пребага́тий!* За нас, преблаже́нний, всіх Влади́ку Христа́ Бо́га моли́,* щоб уберегти́ся від споку́с лука́вого* і спасти́ ду́ші на́ші.</w:t>
      </w:r>
    </w:p>
    <w:p w14:paraId="000000A1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/>
          <w:i/>
          <w:color w:val="FF0000"/>
          <w:sz w:val="24"/>
          <w:szCs w:val="24"/>
        </w:rPr>
        <w:t xml:space="preserve">(г. 5): </w:t>
      </w:r>
      <w:r>
        <w:rPr>
          <w:rFonts w:ascii="Times New Roman" w:eastAsia="Times New Roman" w:hAnsi="Times New Roman"/>
          <w:sz w:val="24"/>
          <w:szCs w:val="24"/>
        </w:rPr>
        <w:t xml:space="preserve">Возсія́ла весна́ – прийді́те, насолоді́мся;* просія́ло Воскресі́ння Христо́ве – прийді́те, возвеселі́мся;* страстоте́рпця па́м’ять,* ві́рних просві́чуючи, показа́лася.* </w:t>
      </w:r>
      <w:r>
        <w:rPr>
          <w:rFonts w:ascii="Times New Roman" w:eastAsia="Times New Roman" w:hAnsi="Times New Roman"/>
          <w:sz w:val="24"/>
          <w:szCs w:val="24"/>
        </w:rPr>
        <w:lastRenderedPageBreak/>
        <w:t>Тому́, святолю́бці,* прийді́те, таїнстве́нно її́ торжеству́ймо:* він бо, як до́брий во́їн,* му́жньо протистоя́в мучи́телям і їх посоро́мив.* Наслі́дувачем ста́вши Страсте́й Спа́са Христа́,* він не поми́лував начи́ння свого́ гли́няного,* але́ наго́го – ви́кував його́,* му́ками його́ перемі́нюючи.* Йому́ закли́чмо:* «Страстоно́сцю, блага́й, щоб спасти́ся ду́шам на́шим!»</w:t>
      </w:r>
    </w:p>
    <w:p w14:paraId="000000A2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/>
          <w:i/>
          <w:color w:val="FF0000"/>
          <w:sz w:val="24"/>
          <w:szCs w:val="24"/>
        </w:rPr>
        <w:t>свята.</w:t>
      </w:r>
    </w:p>
    <w:p w14:paraId="000000A3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i/>
          <w:smallCaps/>
          <w:sz w:val="24"/>
          <w:szCs w:val="24"/>
        </w:rPr>
        <w:t>На стиховні стихири</w:t>
      </w:r>
    </w:p>
    <w:p w14:paraId="000000A4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i/>
          <w:color w:val="FF0000"/>
          <w:sz w:val="24"/>
          <w:szCs w:val="24"/>
        </w:rPr>
        <w:t>(г. 4, подібний: Покликаний був ти):</w:t>
      </w:r>
      <w:r>
        <w:rPr>
          <w:rFonts w:ascii="Times New Roman" w:eastAsia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>Восхваляють люди псалмами і піснями* твою всеславну пам’ять, Юрію:* бо возсіяла вона як велична і світлоносна,* оздоблена славою і благодаттю.* Тим-то й танцюють нині ангельські чини,* а мученики з апостолами оплескують винагороди за твої, мученику, подвиги* та оспівують Того, Хто прославив тебе – Спаса* Христа Бога нашого,* якого благай* спасти і просвітити душі наші.</w:t>
      </w:r>
    </w:p>
    <w:p w14:paraId="000000A5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  <w:u w:val="single"/>
        </w:rPr>
      </w:pPr>
      <w:r>
        <w:rPr>
          <w:rFonts w:ascii="Times New Roman" w:eastAsia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/>
          <w:color w:val="FF0000"/>
          <w:sz w:val="24"/>
          <w:szCs w:val="24"/>
          <w:u w:val="single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u w:val="single"/>
        </w:rPr>
        <w:t>Праведник, як фінік, процвіте,* як кедр на Лівані, примножиться.</w:t>
      </w:r>
    </w:p>
    <w:p w14:paraId="000000A6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Зодягнений у Христове всеозброєння,* відкрився ти, Юрію, тим, що тебе не шукали;* за Христа вогнем розпалюваний і глузуючи із душезгубної облуди суєтних божеств,* взивав ти тоді до беззаконників:* «Я воїнствую Цареві моєму Христу!* Ні звірі, ні колеса, ні вогонь, ні жертовний ніж* ніколи не зможуть мене відлучити від любови* Христа Бога нашого»,* – якого благай* спасти і просвітити душі наші.</w:t>
      </w:r>
    </w:p>
    <w:p w14:paraId="000000A7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  <w:u w:val="single"/>
        </w:rPr>
      </w:pPr>
      <w:r>
        <w:rPr>
          <w:rFonts w:ascii="Times New Roman" w:eastAsia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/>
          <w:color w:val="FF0000"/>
          <w:sz w:val="24"/>
          <w:szCs w:val="24"/>
          <w:u w:val="single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u w:val="single"/>
        </w:rPr>
        <w:t>Насаджені в домі Господньому* у дворах Бога нашого процвітуть.</w:t>
      </w:r>
    </w:p>
    <w:p w14:paraId="000000A8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Не журячись многовидними знаряддями* та різнорідними тортурами і страшними стрілометами,* вінценосцю Юрію,* ти по-мученицьки скінчив біг за благочестя.* Тим-то пресвітлу пам’ять твою ми квітами пісень вінчаємо* і священні твої мощі з вірою цілуємо;* але як той, хто стоїть перед світлоносним престолом* Христа Бога нашого,* усильно благай* спасти і просвітити душі наші.</w:t>
      </w:r>
    </w:p>
    <w:p w14:paraId="000000A9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/>
          <w:sz w:val="24"/>
          <w:szCs w:val="24"/>
        </w:rPr>
        <w:t xml:space="preserve"> Розумного адаманта* – духовно восхвалімо, браття,* витривалість Юрія, славного мученика,* якого, за Христа розпалюваного,* кували біди і гартували муки,* а різноманітні тортури виморили тіло, по природі тлінне;* бо любов перемогла природу,* змушуючи його, ревнителя,* перейти через смерть до возлюбленого Христа Бога* і Спасителя душ наших.</w:t>
      </w:r>
    </w:p>
    <w:p w14:paraId="000000AA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i/>
          <w:color w:val="FF0000"/>
          <w:sz w:val="24"/>
          <w:szCs w:val="24"/>
        </w:rPr>
        <w:t>свята.</w:t>
      </w:r>
    </w:p>
    <w:p w14:paraId="000000AB" w14:textId="77777777" w:rsidR="00B263A6" w:rsidRDefault="00B263A6">
      <w:pPr>
        <w:spacing w:after="120" w:line="240" w:lineRule="auto"/>
        <w:jc w:val="both"/>
        <w:rPr>
          <w:rFonts w:ascii="Times New Roman" w:eastAsia="Times New Roman" w:hAnsi="Times New Roman"/>
          <w:b/>
          <w:color w:val="FF0000"/>
          <w:sz w:val="24"/>
          <w:szCs w:val="24"/>
        </w:rPr>
      </w:pPr>
    </w:p>
    <w:p w14:paraId="000000AC" w14:textId="77777777" w:rsidR="00B263A6" w:rsidRDefault="00B263A6">
      <w:pPr>
        <w:spacing w:after="120" w:line="240" w:lineRule="auto"/>
        <w:jc w:val="both"/>
        <w:rPr>
          <w:rFonts w:ascii="Times New Roman" w:eastAsia="Times New Roman" w:hAnsi="Times New Roman"/>
          <w:b/>
          <w:color w:val="FF0000"/>
          <w:sz w:val="24"/>
          <w:szCs w:val="24"/>
        </w:rPr>
      </w:pPr>
    </w:p>
    <w:p w14:paraId="000000AD" w14:textId="08488F74" w:rsidR="00B263A6" w:rsidRDefault="00A95243">
      <w:pPr>
        <w:pStyle w:val="Heading2"/>
        <w:spacing w:after="120" w:line="240" w:lineRule="auto"/>
        <w:jc w:val="both"/>
      </w:pPr>
      <w:bookmarkStart w:id="31" w:name="_heading=h.3541pammwgyv" w:colFirst="0" w:colLast="0"/>
      <w:bookmarkEnd w:id="31"/>
      <w:r>
        <w:t>24 Св. мч. Сави Стратилата.</w:t>
      </w:r>
    </w:p>
    <w:p w14:paraId="000000AE" w14:textId="77777777" w:rsidR="00B263A6" w:rsidRDefault="00B263A6">
      <w:pPr>
        <w:spacing w:after="120" w:line="240" w:lineRule="auto"/>
        <w:jc w:val="both"/>
        <w:rPr>
          <w:rFonts w:ascii="Times New Roman" w:eastAsia="Times New Roman" w:hAnsi="Times New Roman"/>
          <w:i/>
          <w:color w:val="FF0000"/>
          <w:sz w:val="24"/>
          <w:szCs w:val="24"/>
        </w:rPr>
      </w:pPr>
    </w:p>
    <w:p w14:paraId="000000AF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i/>
          <w:color w:val="FF0000"/>
          <w:sz w:val="24"/>
          <w:szCs w:val="24"/>
        </w:rPr>
        <w:t>(г. 4, подібний: Як хороброго):</w:t>
      </w:r>
      <w:r>
        <w:rPr>
          <w:rFonts w:ascii="Times New Roman" w:eastAsia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>Воєво́дою неперемо́жним,* стражда́льцем хоро́брим* і світи́лом усесві́тнім був ти,* світанко́вим ся́йвом по́двигів твої́х просві́чуючи кінці́ землі́* і проганя́ючи тяжки́й де́монський мо́рок,* Са́во вели́кий,* окра́со му́чеників,* співгромадяни́не святи́х Безпло́тних* і молі́льнику за ду́ші на́ші.</w:t>
      </w:r>
    </w:p>
    <w:p w14:paraId="000000B0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І в темни́цях ув’я́знюваний,* і вогне́м па́лений,* і мно́гими му́ками му́чений,* і на де́реві розтя́гуваний,* і моро́зом ску́тий,* і шмага́ннями ча́стими* безнаста́нно би́тий,* і в во́дах блаже́нний кіне́ць, страстоте́рпче, прийня́вши горли́во,* – непохи́тним зоста́вся ти!</w:t>
      </w:r>
    </w:p>
    <w:p w14:paraId="000000B1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lastRenderedPageBreak/>
        <w:t>Прекра́сним був ти* юнако́м, пребага́тий,* ото́чений завжди́ всезага́льним по́дивом,* та відійшо́в ти на труди́ стражда́нь безбоя́зно,* на всіх ворогі́в воздви́гнув ти* знаме́на перемо́ги* вели́кими святи́ми твої́ми по́двигами.* Тому́ в хвалі́ тебе́ вшано́вуємо ра́дісно,* досто́йний чудува́ння.</w:t>
      </w:r>
    </w:p>
    <w:p w14:paraId="000000B2" w14:textId="77777777" w:rsidR="00B263A6" w:rsidRDefault="00B263A6">
      <w:pPr>
        <w:spacing w:after="120" w:line="240" w:lineRule="auto"/>
        <w:jc w:val="both"/>
        <w:rPr>
          <w:rFonts w:ascii="Times New Roman" w:eastAsia="Times New Roman" w:hAnsi="Times New Roman"/>
          <w:i/>
          <w:color w:val="FF0000"/>
          <w:sz w:val="24"/>
          <w:szCs w:val="24"/>
        </w:rPr>
      </w:pPr>
    </w:p>
    <w:p w14:paraId="000000B3" w14:textId="77777777" w:rsidR="00B263A6" w:rsidRDefault="00B263A6">
      <w:pPr>
        <w:spacing w:after="120" w:line="240" w:lineRule="auto"/>
        <w:jc w:val="both"/>
        <w:rPr>
          <w:rFonts w:ascii="Times New Roman" w:eastAsia="Times New Roman" w:hAnsi="Times New Roman"/>
          <w:b/>
          <w:color w:val="FF0000"/>
          <w:sz w:val="24"/>
          <w:szCs w:val="24"/>
        </w:rPr>
      </w:pPr>
    </w:p>
    <w:p w14:paraId="000000B4" w14:textId="2EE0F0E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b/>
          <w:color w:val="FF0000"/>
          <w:sz w:val="24"/>
          <w:szCs w:val="24"/>
        </w:rPr>
      </w:pPr>
      <w:r>
        <w:rPr>
          <w:rFonts w:ascii="Times New Roman" w:eastAsia="Times New Roman" w:hAnsi="Times New Roman"/>
          <w:b/>
          <w:color w:val="FF0000"/>
          <w:sz w:val="24"/>
          <w:szCs w:val="24"/>
        </w:rPr>
        <w:t>25 + Св. ап. і єв. Марка.</w:t>
      </w:r>
    </w:p>
    <w:p w14:paraId="000000B5" w14:textId="77777777" w:rsidR="00B263A6" w:rsidRDefault="00B263A6">
      <w:pPr>
        <w:spacing w:after="120" w:line="240" w:lineRule="auto"/>
        <w:jc w:val="both"/>
        <w:rPr>
          <w:rFonts w:ascii="Times New Roman" w:eastAsia="Times New Roman" w:hAnsi="Times New Roman"/>
          <w:i/>
          <w:color w:val="FF0000"/>
          <w:sz w:val="24"/>
          <w:szCs w:val="24"/>
        </w:rPr>
      </w:pPr>
    </w:p>
    <w:p w14:paraId="000000B6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i/>
          <w:color w:val="FF0000"/>
          <w:sz w:val="24"/>
          <w:szCs w:val="24"/>
        </w:rPr>
        <w:t>(г. 1, подібний: Небесних хорів):</w:t>
      </w:r>
      <w:r>
        <w:rPr>
          <w:rFonts w:ascii="Times New Roman" w:eastAsia="Times New Roman" w:hAnsi="Times New Roman"/>
          <w:sz w:val="24"/>
          <w:szCs w:val="24"/>
        </w:rPr>
        <w:t xml:space="preserve"> Богогласних проречень літописця* і Єгипту наставника великого* достойно оспіваймо, вірні, взиваючи:* «Марку мудрий, вченнями і молитвами твоїми,* до не схвильованого життя всіх нас,* як Апостол, провадь!»</w:t>
      </w:r>
    </w:p>
    <w:p w14:paraId="000000B7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Супутником став ти обраного знаряддя* і з ним пройшов усю Македонію,* а в Римі учнем ставши Петра,* солодкомовним тлумачем ти виявився,* і постраждавши Богодостойно, спочив єси в Єгипті,* Марку всемудрий.</w:t>
      </w:r>
    </w:p>
    <w:p w14:paraId="000000B8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Висохлі і випалені душі оживив ти* світлими дощами Євангелія.* Тим-то днесь, божественний Марку,* пам’ять твою радісно* торжествує і восхваляє з нами Олександрія,* поклоняючись твоїм мощам.</w:t>
      </w:r>
    </w:p>
    <w:p w14:paraId="000000B9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i/>
          <w:color w:val="FF0000"/>
          <w:sz w:val="24"/>
          <w:szCs w:val="24"/>
        </w:rPr>
        <w:t>(г. 1, подібний: Преславні мученики):</w:t>
      </w:r>
      <w:r>
        <w:rPr>
          <w:rFonts w:ascii="Times New Roman" w:eastAsia="Times New Roman" w:hAnsi="Times New Roman"/>
          <w:sz w:val="24"/>
          <w:szCs w:val="24"/>
        </w:rPr>
        <w:t xml:space="preserve"> Марку всеблаженний,* ти пив з пресолодкого потоку,* мов пресвітло чиста ріка миру,* що випливає з Едему,* зрошуючи водами* Євангельської твоєї проповіді* лице землі,* церковні спільноти напоюючи* Богонатхненними вченнями.</w:t>
      </w:r>
    </w:p>
    <w:p w14:paraId="000000BA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Марку всеоспіваний,* колись Мойсей* потопив єгиптян у морі,* але ти, всемудрий,* виловив їх з моря облуди* силою Того,* Хто прийшов до них у тілі* і рукотворних їхніх низложив* високим раменом.</w:t>
      </w:r>
    </w:p>
    <w:p w14:paraId="000000BB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О Марку всесвященний!* Живучи у світлі Духа,* ти весь був духовний;* і нині, всебагатий,* незглибимим спогляданням Владики* й осяяний блаженством* у стані обоження,* здобув ти в кончині* бажану основу таїнства.</w:t>
      </w:r>
    </w:p>
    <w:p w14:paraId="000000BC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/>
          <w:sz w:val="24"/>
          <w:szCs w:val="24"/>
        </w:rPr>
        <w:t>Пролилася благодать із уст твоїх,* Марку Апостоле,* і став єси пастирем Христової Церкви,* навчаючи словесних овець* вірувати в Тройцю єдиносущну* в єдиному Божестві.</w:t>
      </w:r>
    </w:p>
    <w:p w14:paraId="000000BD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i/>
          <w:color w:val="FF0000"/>
          <w:sz w:val="24"/>
          <w:szCs w:val="24"/>
        </w:rPr>
        <w:t>свята</w:t>
      </w:r>
    </w:p>
    <w:p w14:paraId="000000BE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i/>
          <w:smallCaps/>
          <w:sz w:val="24"/>
          <w:szCs w:val="24"/>
        </w:rPr>
      </w:pPr>
      <w:r>
        <w:rPr>
          <w:rFonts w:ascii="Times New Roman" w:eastAsia="Times New Roman" w:hAnsi="Times New Roman"/>
          <w:i/>
          <w:smallCaps/>
          <w:sz w:val="24"/>
          <w:szCs w:val="24"/>
        </w:rPr>
        <w:t>На стиховні стихири</w:t>
      </w:r>
    </w:p>
    <w:p w14:paraId="000000BF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i/>
          <w:color w:val="FF0000"/>
          <w:sz w:val="24"/>
          <w:szCs w:val="24"/>
        </w:rPr>
        <w:t>(г. 1, подібний: Преславні мученики):</w:t>
      </w:r>
      <w:r>
        <w:rPr>
          <w:rFonts w:ascii="Times New Roman" w:eastAsia="Times New Roman" w:hAnsi="Times New Roman"/>
          <w:sz w:val="24"/>
          <w:szCs w:val="24"/>
        </w:rPr>
        <w:t xml:space="preserve"> О Марку богомудрий!* Ти був тростиною* премудрого книжника і скорописця,* Христове воплочення* богонатхненно записуючи* і ясно звістуючи глаголи нескінченного життя,* – молися, щоб у ньому записалися* ті, що оспівують тебе* і вшановують славну пам’ять твою.</w:t>
      </w:r>
    </w:p>
    <w:p w14:paraId="000000C0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  <w:u w:val="single"/>
        </w:rPr>
      </w:pPr>
      <w:r>
        <w:rPr>
          <w:rFonts w:ascii="Times New Roman" w:eastAsia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u w:val="single"/>
        </w:rPr>
        <w:t xml:space="preserve">На всю землю вийшло віщання їх* і до кінців вселенної – глаголи їх. </w:t>
      </w:r>
    </w:p>
    <w:p w14:paraId="000000C1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О Марку всехвальний!* Христа благовістуючи,* ти пробіг вселенну,* неначе сонце,* випалюючи променями віри* всю безмісячну ніч багатобожжя.* І нині молися,* щоб даровано душам нашим* мир і велику милість.</w:t>
      </w:r>
    </w:p>
    <w:p w14:paraId="000000C2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  <w:u w:val="single"/>
        </w:rPr>
      </w:pPr>
      <w:r>
        <w:rPr>
          <w:rFonts w:ascii="Times New Roman" w:eastAsia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u w:val="single"/>
        </w:rPr>
        <w:t xml:space="preserve">Небеса повідають славу Божу,* про творіння ж рук Його звіщає твердь. </w:t>
      </w:r>
    </w:p>
    <w:p w14:paraId="000000C3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lastRenderedPageBreak/>
        <w:t>О Марку Апостоле!* Ти проповідував серед тих,* у кого примножилося безумство злочестя,* проганяючи темряву єгипетську* просвітою слів твоїх,* Боговіснику пребагатий.* І нині молися,* щоб даровано душам нашим* мир і велику милість.</w:t>
      </w:r>
    </w:p>
    <w:p w14:paraId="000000C4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mallCaps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/>
          <w:sz w:val="24"/>
          <w:szCs w:val="24"/>
        </w:rPr>
        <w:t>Прийдіте, восхвалімо псалмами й піснеспівами* Марка – проповідника небесного тайновведення* і речника Євангелія!* Він бо явився рікою мисленного Раю,* напоюючи небесними зливами* душевні борозни* і показуючи їх плодоносними Христу Богові,* Який подає всім його молитвами* очищення, і просвічення,* і велику милість.</w:t>
      </w:r>
    </w:p>
    <w:p w14:paraId="000000C5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i/>
          <w:color w:val="FF0000"/>
          <w:sz w:val="24"/>
          <w:szCs w:val="24"/>
        </w:rPr>
        <w:t>свята</w:t>
      </w:r>
    </w:p>
    <w:p w14:paraId="000000C6" w14:textId="77777777" w:rsidR="00B263A6" w:rsidRDefault="00B263A6">
      <w:pPr>
        <w:spacing w:after="120" w:line="240" w:lineRule="auto"/>
        <w:jc w:val="both"/>
        <w:rPr>
          <w:rFonts w:ascii="Times New Roman" w:eastAsia="Times New Roman" w:hAnsi="Times New Roman"/>
          <w:i/>
          <w:color w:val="FF0000"/>
          <w:sz w:val="24"/>
          <w:szCs w:val="24"/>
        </w:rPr>
      </w:pPr>
    </w:p>
    <w:p w14:paraId="000000C7" w14:textId="77777777" w:rsidR="00B263A6" w:rsidRDefault="00B263A6">
      <w:pPr>
        <w:spacing w:after="120" w:line="240" w:lineRule="auto"/>
        <w:jc w:val="both"/>
        <w:rPr>
          <w:rFonts w:ascii="Times New Roman" w:eastAsia="Times New Roman" w:hAnsi="Times New Roman"/>
          <w:b/>
          <w:color w:val="FF0000"/>
          <w:sz w:val="24"/>
          <w:szCs w:val="24"/>
        </w:rPr>
      </w:pPr>
    </w:p>
    <w:p w14:paraId="000000C8" w14:textId="71FF0746" w:rsidR="00B263A6" w:rsidRDefault="00A95243">
      <w:pPr>
        <w:pStyle w:val="Heading2"/>
        <w:spacing w:after="120" w:line="240" w:lineRule="auto"/>
        <w:jc w:val="both"/>
      </w:pPr>
      <w:bookmarkStart w:id="32" w:name="_heading=h.tly45mvjev49" w:colFirst="0" w:colLast="0"/>
      <w:bookmarkEnd w:id="32"/>
      <w:r>
        <w:t>26 Св. свщмч. Василія, єп. Амасійського.</w:t>
      </w:r>
    </w:p>
    <w:p w14:paraId="000000C9" w14:textId="77777777" w:rsidR="00B263A6" w:rsidRDefault="00B263A6">
      <w:pPr>
        <w:spacing w:after="120" w:line="240" w:lineRule="auto"/>
        <w:jc w:val="both"/>
        <w:rPr>
          <w:rFonts w:ascii="Times New Roman" w:eastAsia="Times New Roman" w:hAnsi="Times New Roman"/>
          <w:i/>
          <w:color w:val="FF0000"/>
          <w:sz w:val="24"/>
          <w:szCs w:val="24"/>
          <w:highlight w:val="white"/>
        </w:rPr>
      </w:pPr>
    </w:p>
    <w:p w14:paraId="000000CA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i/>
          <w:color w:val="FF0000"/>
          <w:sz w:val="24"/>
          <w:szCs w:val="24"/>
        </w:rPr>
        <w:t>(г. 4, подібний: Як хороброго):</w:t>
      </w:r>
      <w:r>
        <w:rPr>
          <w:rFonts w:ascii="Times New Roman" w:eastAsia="Times New Roman" w:hAnsi="Times New Roman"/>
          <w:sz w:val="24"/>
          <w:szCs w:val="24"/>
        </w:rPr>
        <w:t xml:space="preserve"> Над усіма, блаженний,* пристрастями царював ти,* утверджуваний Божественним законом, славний;* і ясно помисел самодержця вчинивши,* і бувши Божим предстателем,* достойно помазання святе прийняв ти,* і був вождем* словесного стада,* святителів і подвижників окрасо.</w:t>
      </w:r>
    </w:p>
    <w:p w14:paraId="000000CB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Як овеча від словесного стада* тебе, Василію всеблаженний,* цар беззаконний відлучив,* і заколює тебе неправедно,* проповідника Царя – Христа Бога нашого,* пожертвуваного як ягня,* і повеліває тебе в море кинути,* виклопотавши тобі Небесне Царство* і вікопомну славу.</w:t>
      </w:r>
    </w:p>
    <w:p w14:paraId="000000CC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У водах стежки свої* предивно проклав єси,* Василію, в піснях уславлений,* бо бувши, як і передрік, по кончині ввержений,* ти проплив, не потопаючи,* і своєму градові Амасії віддав себе як ношу цінну,* як непостидного заступника,* зцілень ріку,* і як недуг різноманітних очистилище.</w:t>
      </w:r>
    </w:p>
    <w:p w14:paraId="000000CD" w14:textId="77777777" w:rsidR="00B263A6" w:rsidRDefault="00B263A6">
      <w:pPr>
        <w:spacing w:after="120" w:line="240" w:lineRule="auto"/>
        <w:jc w:val="both"/>
        <w:rPr>
          <w:rFonts w:ascii="Times New Roman" w:eastAsia="Times New Roman" w:hAnsi="Times New Roman"/>
          <w:i/>
          <w:color w:val="FF0000"/>
          <w:sz w:val="24"/>
          <w:szCs w:val="24"/>
          <w:highlight w:val="white"/>
        </w:rPr>
      </w:pPr>
    </w:p>
    <w:p w14:paraId="000000CE" w14:textId="77777777" w:rsidR="00B263A6" w:rsidRDefault="00B263A6">
      <w:pPr>
        <w:spacing w:after="120" w:line="240" w:lineRule="auto"/>
        <w:jc w:val="both"/>
        <w:rPr>
          <w:rFonts w:ascii="Times New Roman" w:eastAsia="Times New Roman" w:hAnsi="Times New Roman"/>
          <w:b/>
          <w:color w:val="FF0000"/>
          <w:sz w:val="24"/>
          <w:szCs w:val="24"/>
        </w:rPr>
      </w:pPr>
    </w:p>
    <w:p w14:paraId="000000CF" w14:textId="6F641A76" w:rsidR="00B263A6" w:rsidRDefault="00A95243" w:rsidP="00C13C60">
      <w:pPr>
        <w:pStyle w:val="Heading2"/>
      </w:pPr>
      <w:r>
        <w:t>27 Сщмч. Симеона, родича Господнього</w:t>
      </w:r>
    </w:p>
    <w:p w14:paraId="000000D3" w14:textId="43FCB840" w:rsidR="00B263A6" w:rsidRDefault="00A95243" w:rsidP="00C13C60">
      <w:pPr>
        <w:pStyle w:val="Heading2"/>
      </w:pPr>
      <w:r>
        <w:t>28 Свв. апп. Ясона й Сосіпатра.</w:t>
      </w:r>
    </w:p>
    <w:p w14:paraId="000000D7" w14:textId="065E30B8" w:rsidR="00B263A6" w:rsidRDefault="00A95243" w:rsidP="00C13C60">
      <w:pPr>
        <w:pStyle w:val="Heading2"/>
      </w:pPr>
      <w:r>
        <w:t xml:space="preserve">29 Свв. дев’ятьох мчч., що в Кизиці. </w:t>
      </w:r>
    </w:p>
    <w:p w14:paraId="000000D9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i/>
          <w:color w:val="FF0000"/>
          <w:sz w:val="24"/>
          <w:szCs w:val="24"/>
        </w:rPr>
        <w:t>(г. 8, подібний: О, преславне чудо):</w:t>
      </w:r>
      <w:r>
        <w:rPr>
          <w:rFonts w:ascii="Times New Roman" w:eastAsia="Times New Roman" w:hAnsi="Times New Roman"/>
          <w:sz w:val="24"/>
          <w:szCs w:val="24"/>
        </w:rPr>
        <w:t xml:space="preserve"> Му́ченики Христо́ві всехва́льні,* хоч панува́ло коли́сь* еллі́нське безу́мство,* і тягло́ всіх у про́пасті беззако́ння,* ви пра́вої путі́ не поки́нули* і до безбо́жжя не приєдна́лися,* але́ постражда́ли до́блестю во́лі* і Життя́, мече́м уме́ртвлені,* успадкува́ли.</w:t>
      </w:r>
    </w:p>
    <w:p w14:paraId="000000DA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Теогні́да і Ру́фа, Антипа́тра,* Теости́ха й Арте́му,* Ма́гна і Теодо́та,* сла́вного Тавма́сія і боже́ственного Филимо́на,* що в по́двизі сві́тло просія́ли* і су́щих у те́мряві просвіти́ли,* з ві́рою вшану́ймо і пісня́ми ублажі́мо,* свяще́нну їх па́м’ять* святку́ючи з весе́лістю.</w:t>
      </w:r>
    </w:p>
    <w:p w14:paraId="000000DB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lastRenderedPageBreak/>
        <w:t>Цві́те му́чеників кра́сний,* по́лку свяще́нний,* Бо́гом покли́каний собо́ре,* це́ркво благоро́дна, со́нме Богоо́браний,* хо́ре святи́х, лю́де блаже́нний,* ви, що за Тро́йцю змага́лися,* Її́ просі́те,* Її́ блага́йте за нас,* щоб прийняли́ ми гріхі́в відпу́щення.</w:t>
      </w:r>
    </w:p>
    <w:p w14:paraId="000000DC" w14:textId="77777777" w:rsidR="00B263A6" w:rsidRDefault="00B263A6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000000DD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i/>
          <w:color w:val="FF0000"/>
          <w:sz w:val="24"/>
          <w:szCs w:val="24"/>
        </w:rPr>
        <w:t>(г. 8, подібний: О, преславне чудо):</w:t>
      </w:r>
      <w:r>
        <w:rPr>
          <w:rFonts w:ascii="Times New Roman" w:eastAsia="Times New Roman" w:hAnsi="Times New Roman"/>
          <w:sz w:val="24"/>
          <w:szCs w:val="24"/>
        </w:rPr>
        <w:t xml:space="preserve"> Преподо́бний Ме́мноне блаже́нний,* спе́ршу очи́стивши ду́шу возде́ржністю,* став ти чи́стою і кра́сною* світли́цею Ду́ха;* тому́ ду́хів відганя́єш,* а неду́ги тих, що прибіга́ють до те́бе,* зціля́єш повсякча́сно;* за нас, що восхваля́ємо тебе́,* Христо́ві моли́ся.</w:t>
      </w:r>
    </w:p>
    <w:p w14:paraId="000000DE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Преподо́бний Ме́мноне сла́вний,* оволоді́вши душі́ при́страстями,* став ти нача́льником мона́хів,* горли́во пома́зуючи їх на труди́ возде́ржности;* їх і предста́вив ти Всеви́дцеві Сло́ву;* прожи́вши ж блаже́нне життя́,* зі скве́рною не змі́шане,* з ни́ми помина́й за́вше і нас,* що восхваля́ємо тебе́.</w:t>
      </w:r>
    </w:p>
    <w:p w14:paraId="000000DF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Преподо́бний Ме́мноне пребага́тий,* у дре́вності джерело́ води́* зму́сив ти ви́текти* на Госпо́дню хвалу́ і ду́шам на поле́гшу.* З глибини́ мо́ря кораблі́ врятува́в ти,* від шко́ди че́рез сарану́ вбері́г ти моли́твами,* чудеса́ безмі́рні зве́ршуєш повсякча́сно;* за нас, що восхваля́ємо тебе́,* Христо́ві моли́ся.</w:t>
      </w:r>
    </w:p>
    <w:p w14:paraId="000000E0" w14:textId="77777777" w:rsidR="00B263A6" w:rsidRDefault="00B263A6">
      <w:pPr>
        <w:spacing w:after="120" w:line="240" w:lineRule="auto"/>
        <w:jc w:val="both"/>
        <w:rPr>
          <w:rFonts w:ascii="Times New Roman" w:eastAsia="Times New Roman" w:hAnsi="Times New Roman"/>
          <w:i/>
          <w:color w:val="FF0000"/>
          <w:sz w:val="24"/>
          <w:szCs w:val="24"/>
          <w:highlight w:val="white"/>
        </w:rPr>
      </w:pPr>
    </w:p>
    <w:p w14:paraId="000000E1" w14:textId="77777777" w:rsidR="00B263A6" w:rsidRDefault="00B263A6">
      <w:pPr>
        <w:spacing w:after="120" w:line="240" w:lineRule="auto"/>
        <w:jc w:val="both"/>
        <w:rPr>
          <w:rFonts w:ascii="Times New Roman" w:eastAsia="Times New Roman" w:hAnsi="Times New Roman"/>
          <w:b/>
          <w:color w:val="FF0000"/>
          <w:sz w:val="24"/>
          <w:szCs w:val="24"/>
        </w:rPr>
      </w:pPr>
    </w:p>
    <w:p w14:paraId="000000E2" w14:textId="4B51872B" w:rsidR="00B263A6" w:rsidRDefault="00A95243">
      <w:pPr>
        <w:pStyle w:val="Heading2"/>
        <w:spacing w:after="120" w:line="240" w:lineRule="auto"/>
        <w:jc w:val="both"/>
      </w:pPr>
      <w:bookmarkStart w:id="33" w:name="_heading=h.rkv3fekxo84j" w:colFirst="0" w:colLast="0"/>
      <w:bookmarkEnd w:id="33"/>
      <w:r>
        <w:t>30 + Св. ап. Якова, брата св. Йоана Богослова.</w:t>
      </w:r>
    </w:p>
    <w:p w14:paraId="000000E3" w14:textId="77777777" w:rsidR="00B263A6" w:rsidRDefault="00B263A6">
      <w:pPr>
        <w:spacing w:after="120" w:line="240" w:lineRule="auto"/>
        <w:jc w:val="both"/>
        <w:rPr>
          <w:rFonts w:ascii="Times New Roman" w:eastAsia="Times New Roman" w:hAnsi="Times New Roman"/>
          <w:i/>
          <w:color w:val="FF0000"/>
          <w:sz w:val="24"/>
          <w:szCs w:val="24"/>
        </w:rPr>
      </w:pPr>
    </w:p>
    <w:p w14:paraId="000000E4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bookmarkStart w:id="34" w:name="_heading=h.gjdgxs" w:colFirst="0" w:colLast="0"/>
      <w:bookmarkEnd w:id="34"/>
      <w:r>
        <w:rPr>
          <w:rFonts w:ascii="Times New Roman" w:eastAsia="Times New Roman" w:hAnsi="Times New Roman"/>
          <w:i/>
          <w:color w:val="FF0000"/>
          <w:sz w:val="24"/>
          <w:szCs w:val="24"/>
        </w:rPr>
        <w:t>(г. 4, подібний: Як хороброго):</w:t>
      </w:r>
      <w:r>
        <w:rPr>
          <w:rFonts w:ascii="Times New Roman" w:eastAsia="Times New Roman" w:hAnsi="Times New Roman"/>
          <w:sz w:val="24"/>
          <w:szCs w:val="24"/>
        </w:rPr>
        <w:t xml:space="preserve"> Трости́ною благода́ті* із глибини́ марновірства* ви́тягнув ти сме́ртних, подивугідний,* підкоря́ючись, Я́кове,* повелінням Учи́теля,* що у всьо́му просвіти́в твій ро́зум,* і апо́столом, і свяще́нним Богомо́вцем* тебе́, всеблаже́нний, показа́в* свого́ непоясне́нного Божества́.</w:t>
      </w:r>
    </w:p>
    <w:p w14:paraId="000000E5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bookmarkStart w:id="35" w:name="_heading=h.30j0zll" w:colFirst="0" w:colLast="0"/>
      <w:bookmarkEnd w:id="35"/>
      <w:r>
        <w:rPr>
          <w:rFonts w:ascii="Times New Roman" w:eastAsia="Times New Roman" w:hAnsi="Times New Roman"/>
          <w:sz w:val="24"/>
          <w:szCs w:val="24"/>
        </w:rPr>
        <w:t>Ду́ха ося́яння* на те́бе зійшло́ у вогне́нному ви́гляді* і тебе́, блаже́нний,* Боже́ственним вмісти́лищем учини́ло,* зда́тним невто́мно проганя́ти млу безбо́жжя* і світ просвіща́ти* світлом усему́дрих твоїх слів,* тайномо́вцю, апо́столів ве́рше,* Христа́ самови́дцю Я́кове.</w:t>
      </w:r>
    </w:p>
    <w:p w14:paraId="000000E6" w14:textId="77777777" w:rsidR="00B263A6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bookmarkStart w:id="36" w:name="_heading=h.1fob9te" w:colFirst="0" w:colLast="0"/>
      <w:bookmarkEnd w:id="36"/>
      <w:r>
        <w:rPr>
          <w:rFonts w:ascii="Times New Roman" w:eastAsia="Times New Roman" w:hAnsi="Times New Roman"/>
          <w:sz w:val="24"/>
          <w:szCs w:val="24"/>
        </w:rPr>
        <w:t>Блискави́цями проповідування* просвіти́вши, сла́вний,* тих, що спа́ли в те́мряві невідання,* ти показа́в їх, Я́кове,* сина́ми Влади́ки і Бо́га че́рез віру;* ревнува́в же і Його́ стражда́нню та сме́рті,* і сла́ви Його́ став спадкоє́мцем,* як му́дрий і Богомо́вний,* як у́чень істинний.</w:t>
      </w:r>
    </w:p>
    <w:p w14:paraId="000000E8" w14:textId="2C65492B" w:rsidR="00B263A6" w:rsidRPr="00C13C60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/>
          <w:sz w:val="24"/>
          <w:szCs w:val="24"/>
        </w:rPr>
        <w:t>Прийдіте, Небесного таїнства проповідника* і тлумача Євангелія* псалмічними піснеспівами Якова всі восхвалімо;* він бо явився рікою мисленного Раю,* душевні борозни небесними дощами напуваючи* і плодоносними їх показуючи Христу Богові,* що подає всім його молитвами* очищення, і просвічення,* і велику милість.</w:t>
      </w:r>
    </w:p>
    <w:p w14:paraId="000000E9" w14:textId="78983CF8" w:rsidR="00B263A6" w:rsidRPr="00C13C60" w:rsidRDefault="00A95243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i/>
          <w:color w:val="FF0000"/>
          <w:sz w:val="24"/>
          <w:szCs w:val="24"/>
        </w:rPr>
        <w:t xml:space="preserve">(г. 1): </w:t>
      </w:r>
      <w:r>
        <w:rPr>
          <w:rFonts w:ascii="Times New Roman" w:eastAsia="Times New Roman" w:hAnsi="Times New Roman"/>
          <w:sz w:val="24"/>
          <w:szCs w:val="24"/>
        </w:rPr>
        <w:t xml:space="preserve">За Христом послідував ти, божественний Якове,* і світ зненавидів;* вчення Його у скарбниці своїй скривши,* показався єси </w:t>
      </w:r>
      <w:r w:rsidR="00C13C60">
        <w:rPr>
          <w:rFonts w:ascii="Times New Roman" w:eastAsia="Times New Roman" w:hAnsi="Times New Roman"/>
          <w:sz w:val="24"/>
          <w:szCs w:val="24"/>
        </w:rPr>
        <w:t>а</w:t>
      </w:r>
      <w:r>
        <w:rPr>
          <w:rFonts w:ascii="Times New Roman" w:eastAsia="Times New Roman" w:hAnsi="Times New Roman"/>
          <w:sz w:val="24"/>
          <w:szCs w:val="24"/>
        </w:rPr>
        <w:t>постолом.* Тим-то, пішовши до народів,* ти і їх душі, затьмарені облудою і пристрастями,* заповідями Спасителя просвітив* – вірувати в Тройцю* Єдиносущну.</w:t>
      </w:r>
    </w:p>
    <w:p w14:paraId="000000EA" w14:textId="77777777" w:rsidR="00B263A6" w:rsidRDefault="00B263A6">
      <w:pPr>
        <w:spacing w:after="120" w:line="240" w:lineRule="auto"/>
        <w:jc w:val="both"/>
        <w:rPr>
          <w:rFonts w:ascii="Times New Roman" w:eastAsia="Times New Roman" w:hAnsi="Times New Roman"/>
          <w:i/>
          <w:color w:val="FF0000"/>
          <w:sz w:val="24"/>
          <w:szCs w:val="24"/>
        </w:rPr>
      </w:pPr>
    </w:p>
    <w:p w14:paraId="000000EB" w14:textId="77777777" w:rsidR="00B263A6" w:rsidRDefault="00B263A6">
      <w:pPr>
        <w:spacing w:after="120" w:line="240" w:lineRule="auto"/>
        <w:jc w:val="both"/>
        <w:rPr>
          <w:rFonts w:ascii="Times New Roman" w:eastAsia="Times New Roman" w:hAnsi="Times New Roman"/>
          <w:i/>
          <w:color w:val="FF0000"/>
          <w:sz w:val="24"/>
          <w:szCs w:val="24"/>
        </w:rPr>
      </w:pPr>
    </w:p>
    <w:p w14:paraId="000000EC" w14:textId="77777777" w:rsidR="00B263A6" w:rsidRDefault="00B263A6">
      <w:pPr>
        <w:spacing w:after="12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sectPr w:rsidR="00B263A6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63A6"/>
    <w:rsid w:val="00335464"/>
    <w:rsid w:val="0041017C"/>
    <w:rsid w:val="009D0211"/>
    <w:rsid w:val="00A95243"/>
    <w:rsid w:val="00B263A6"/>
    <w:rsid w:val="00C13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C37507"/>
  <w15:docId w15:val="{7A6900F7-B513-4FC4-B0B4-0A1D871B88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4B8A"/>
    <w:rPr>
      <w:rFonts w:cs="Times New Roman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pple-converted-space">
    <w:name w:val="apple-converted-space"/>
    <w:rsid w:val="00334B8A"/>
  </w:style>
  <w:style w:type="table" w:styleId="TableGrid">
    <w:name w:val="Table Grid"/>
    <w:basedOn w:val="TableNormal"/>
    <w:rsid w:val="0038063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854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MdVhq7uIHH3sr30sbeVuDOF41xw==">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22470</Words>
  <Characters>12809</Characters>
  <Application>Microsoft Office Word</Application>
  <DocSecurity>0</DocSecurity>
  <Lines>106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Steve Starek</dc:creator>
  <cp:lastModifiedBy>PC</cp:lastModifiedBy>
  <cp:revision>5</cp:revision>
  <dcterms:created xsi:type="dcterms:W3CDTF">2022-03-14T09:45:00Z</dcterms:created>
  <dcterms:modified xsi:type="dcterms:W3CDTF">2025-03-14T13:45:00Z</dcterms:modified>
</cp:coreProperties>
</file>