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Чудес прийняв ти божественну благодать,* богомудрий священний Партеніє,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 * що чиниш завжди з нами по Твоїй кротості, * не віддали милости Твоєї від нас, * але молитвами їх у мирі направ життя наше.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Бог перед сотворенням* вибрав тебе у своє благоутробіє, Йому самому відомим промислом.* Прийняв тебе від лона матері* і освятив, і рабом своїм явив тебе,* направляючи стопи твої, Луко, як чоловіколюбець,* а ти Йому нині у радості предстоїш.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