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 Світла п’ятниця.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+ Св. ап. Симона Зилота.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6.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Христос смерть переміг* і,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000000" w:rsidDel="00000000" w:rsidP="00000000" w:rsidRDefault="00000000" w:rsidRPr="00000000" w14:paraId="000000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 і, припадаючи, молимось:* Воскреслий із мертвих, помилуй нас!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 хвалимось* і воскресіння твоє оспівуємо і славимо,* бо ти – Бог наш, крім тебе ж іншого не знаємо.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Симон подивугідний,* апостолів похвала,* немов спис виблискуючий, пролетів кінці землі,* розганяючи морок багатобожжя* своїми спасенними і світлопромінними* Божественними вченнями,* і всіх просвітив славити* одне Божество в Трьох Іпостасях* без розділення чи розсічення.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Симон блаженний,* оббігши кінці землі,* неначе стрімке в обертах колесо,* випалив землю всю від ідольської манії,* і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Симон богонатхненний,* всесвітлий і всякої шани гідний,* народів учитель, невід божественний,* що з глибини погибелі нас виловив*  високим богослов’ям;* істинний проповідник,* що всіх до пізнання Христа нині мудро привів* і своїх правих діл* приготував красну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Симоне співославний!* Ти, напившись із потоку солодкости,* богомудро напоїв Богопізнанням* тих, що того гаряче бажали,* бо наслідував єси Христа,* – до Нього нині радісно прийшов ти,* обожуваний сильнішою від світла* славою Тройці* і безмежно сильним миром.</w:t>
      </w:r>
    </w:p>
    <w:p w:rsidR="00000000" w:rsidDel="00000000" w:rsidP="00000000" w:rsidRDefault="00000000" w:rsidRPr="00000000" w14:paraId="000000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Симоне пречудний!* Божу споглядаючи красу,* ти бачиш, наскільки доступно,* єдиного Жаданного і Блаженного,* насолоджуючись Ним у кращому єднанні* і в стані обоження,* якого, радіючи, досяг ти,* Христопроповіднику співославний,* живучи нині у спільній з Ангелами оселі.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Симоне всеблаженний!* Між Богом і людьми явився ти* вірним посередником:* тож і нині добрими* і відважними молитвами* милостивим учини до нас Христа,* не перестаючи завжди Господа благати,* щоб дарував душам нашим мир* і велику милість.</w:t>
      </w:r>
    </w:p>
    <w:p w:rsidR="00000000" w:rsidDel="00000000" w:rsidP="00000000" w:rsidRDefault="00000000" w:rsidRPr="00000000" w14:paraId="0000005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Ревності однойменним нарекли тебе,* Симоне подивугідний;* ревнуючи, поревнував ти Богові Вседержителю,* і Він показав тебе повним Божественних чудес;* бо дивовижну ревність маючи,* тезойменним ревності, блаженний, ти назвався* і виробив відповідний званню норов.* Тому, во вишніх перебуваючи* у спільній оселі з Горішніми Ликами,* молися, Боговидче,* Слову – Христу Богові нашому* дарувати нам велику милість.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Возлюблю тебе, Господи, кріпосте моя,* Господь твердиня моя.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u w:val="single"/>
              <w:rtl w:val="0"/>
            </w:rPr>
            <w:t xml:space="preserve">Бог мій − помічник мій, на нього вповаю.</w:t>
          </w:r>
        </w:sdtContent>
      </w:sdt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Прославляючи, призиватиму Господа і від ворогів моїх спасуся.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Почув він голос мій із храму святого свого.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Ів. 4, 20-5, 5)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–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–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– від Бога. Хто знає Бога, слухає нас; хто ж не від Бога, не слухає нас. З цього спізнаємо дух правди й дух омани.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 Ів. 3, 21-4, 6)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Іванового читання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Ів. 4, 9-16)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C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Творіння, мов орел високолетний, облетів єси,* Симоне всесвященний,* учню Спасів і апостоле,* і всю оману ідольську,* наче сухостій, вогнемовними твоїми вченнями спаливши,* ти народи з глибини невідання до пізнання Бога вивів.* І нині молися Христові,* щоб Він милостивий був до нас у День Судний.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Апостоле святий Симоне,*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апостола Симона Зилота, якого світлу пам'ять днесь звершуємо,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 святій, і одноістотній, і животворній, і нероздільній Тройці, завжди,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dy6vkm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святий апостоле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Симоне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,* і вшановуємо страждання і труди твої,* бо ними ти трудився у благовісті Христовій.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ти наставив їх князями.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По всій землі залунав їх голос,* на край світу − їхні слова.</w:t>
          </w:r>
        </w:sdtContent>
      </w:sdt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Івана святого Євангелія читання.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той час з’явився Ісус своїм учням, воскресши з мертвих, і каже Симонові Петрові: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(Ів. 67 зач.; 21, 15-25)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і святого апостола Симона Зилота, якого світлу пам'ять днесь звершуємо,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6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єси Бог наш, і тобі славу возсилаємо, Отцю, і Сину, і Святому Духові,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7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</w:p>
    <w:p w:rsidR="00000000" w:rsidDel="00000000" w:rsidP="00000000" w:rsidRDefault="00000000" w:rsidRPr="00000000" w14:paraId="0000017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7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A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небесні, і тобі славу возсилаємо. Отцю, і Сину, і Святому Духові, нині і повсякчас, і на віки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E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1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 апостоле Симоне,*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Покинувши все туземне,* за Христом пішов ти, апостоле Симоне,*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Розлилась благодать з твоїх уст, славний апостоле Симоне* і став ти світильником Христової Церкви,* навчаючи духовних овець вірувати* в Тройцю єдиносущну в єдинім Божестві.</w:t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Апостоле святий Симоне,*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апостола Симона Зилота, якого світлу пам'ять днесь звершуємо,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2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2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94748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94748"/>
    <w:rPr>
      <w:rFonts w:ascii="Tahoma" w:cs="Tahoma" w:eastAsia="Times New Roman" w:hAnsi="Tahoma"/>
      <w:sz w:val="16"/>
      <w:szCs w:val="16"/>
    </w:rPr>
  </w:style>
  <w:style w:type="paragraph" w:styleId="Normal1" w:customStyle="1">
    <w:name w:val="Normal1"/>
    <w:uiPriority w:val="99"/>
    <w:rsid w:val="00D465EA"/>
    <w:pPr>
      <w:spacing w:after="160" w:line="259" w:lineRule="auto"/>
    </w:pPr>
    <w:rPr>
      <w:rFonts w:ascii="Calibri" w:cs="Calibri" w:eastAsia="Calibri" w:hAnsi="Calibri"/>
      <w:sz w:val="22"/>
      <w:szCs w:val="22"/>
      <w:lang w:val="uk-UA"/>
    </w:rPr>
  </w:style>
  <w:style w:type="character" w:styleId="FontStyle22" w:customStyle="1">
    <w:name w:val="Font Style22"/>
    <w:basedOn w:val="DefaultParagraphFont"/>
    <w:uiPriority w:val="99"/>
    <w:rsid w:val="00D465EA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D465EA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D465EA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5" w:customStyle="1">
    <w:name w:val="Style5"/>
    <w:basedOn w:val="Normal"/>
    <w:uiPriority w:val="99"/>
    <w:rsid w:val="00D465EA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character" w:styleId="FontStyle20" w:customStyle="1">
    <w:name w:val="Font Style20"/>
    <w:basedOn w:val="DefaultParagraphFont"/>
    <w:uiPriority w:val="99"/>
    <w:rsid w:val="00D465EA"/>
    <w:rPr>
      <w:rFonts w:ascii="Palatino Linotype" w:cs="Palatino Linotype" w:hAnsi="Palatino Linotype"/>
      <w:b w:val="1"/>
      <w:bCs w:val="1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dS8FGVnO0AcBx7+bXEBHH3hHi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yCWguMzBqMHpsbDIJaC4xZm9iOXRlMgloLjN6bnlzaDcyCWguM2R5NnZrbTIJaC4xdDNoNXNmMghoLmdqZGd4czIJaC40ZDM0b2c4OAByITFKUW1Ka1YxcUVpdTJ4VnllSGNUYk5objd1RDNsWlp5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2024-04-17T08:31:00Z</dcterms:created>
  <dc:creator>Windows User</dc:creator>
</cp:coreProperties>
</file>