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Бачивши багатство чеснот Йова,* ворог праведних бажав їх підступно пограбувати.* Але зруйнувавши вежу тіла,* не міг він ограбити скарбів духовних,* бо озброєну знайшов душу непорочного,* а нас обнажив і полонив.* Тож вийди назустріч нам, Спасе, ще перед см</w:t>
      </w:r>
      <w:r>
        <w:rPr>
          <w:rFonts w:ascii="Times New Roman" w:hAnsi="Times New Roman"/>
          <w:sz w:val="24"/>
        </w:rPr>
        <w:t>ертю,* визволь нас від хитрощів лукавого і спаси нас.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8):</w:t>
      </w:r>
      <w:r>
        <w:rPr>
          <w:rFonts w:ascii="Times New Roman" w:hAnsi="Times New Roman"/>
          <w:sz w:val="24"/>
        </w:rPr>
        <w:t xml:space="preserve"> Як істинний і праведний,* побожний, непорочний і освячений явився ти, Преславний,* справжнім Божим угодником.* У своєму терпінні світ просвітив ти,* вельми терпеливий і сміливий.* Тому, </w:t>
      </w:r>
      <w:r>
        <w:rPr>
          <w:rFonts w:ascii="Times New Roman" w:hAnsi="Times New Roman"/>
          <w:sz w:val="24"/>
        </w:rPr>
        <w:t>Б</w:t>
      </w:r>
      <w:r>
        <w:rPr>
          <w:rFonts w:ascii="Times New Roman" w:hAnsi="Times New Roman"/>
          <w:sz w:val="24"/>
        </w:rPr>
        <w:t>огомудрий</w:t>
      </w:r>
      <w:r>
        <w:rPr>
          <w:rFonts w:ascii="Times New Roman" w:hAnsi="Times New Roman"/>
          <w:sz w:val="24"/>
        </w:rPr>
        <w:t>, всі ми звеличуємо твою пам'ять.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3):</w:t>
      </w:r>
      <w:r>
        <w:rPr>
          <w:rFonts w:ascii="Times New Roman" w:hAnsi="Times New Roman"/>
          <w:color w:val="333333"/>
          <w:sz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5): </w:t>
      </w:r>
      <w:r>
        <w:rPr>
          <w:rFonts w:ascii="Times New Roman" w:hAnsi="Times New Roman"/>
          <w:color w:val="333333"/>
          <w:sz w:val="24"/>
        </w:rPr>
        <w:t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Бачивши багатство чеснот Йова,* ворог праведних бажав їх підступно пограбувати.* Але зруйнувавши вежу тіла,* не міг він ограбити скарбів духовних,* бо озброєну знайшов душу непорочного,* а нас обнажив і полонив.* Тож вийди назустріч нам, Спасе, ще перед см</w:t>
      </w:r>
      <w:r>
        <w:rPr>
          <w:rFonts w:ascii="Times New Roman" w:hAnsi="Times New Roman"/>
          <w:sz w:val="24"/>
        </w:rPr>
        <w:t>ертю,* визволь нас від хитрощів лукавого і спаси нас.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8):</w:t>
      </w:r>
      <w:r>
        <w:rPr>
          <w:rFonts w:ascii="Times New Roman" w:hAnsi="Times New Roman"/>
          <w:sz w:val="24"/>
        </w:rPr>
        <w:t xml:space="preserve"> Як істинний і праведний,* побожний, непорочний і освячений явився ти, Преславний,* справжнім Божим угодником.* У своєму терпінні світ просвітив ти,* вельми терпеливий і сміливий.* Тому, </w:t>
      </w:r>
      <w:r>
        <w:rPr>
          <w:rFonts w:ascii="Times New Roman" w:hAnsi="Times New Roman"/>
          <w:sz w:val="24"/>
        </w:rPr>
        <w:t>Б</w:t>
      </w:r>
      <w:r>
        <w:rPr>
          <w:rFonts w:ascii="Times New Roman" w:hAnsi="Times New Roman"/>
          <w:sz w:val="24"/>
        </w:rPr>
        <w:t>огомудрий</w:t>
      </w:r>
      <w:r>
        <w:rPr>
          <w:rFonts w:ascii="Times New Roman" w:hAnsi="Times New Roman"/>
          <w:sz w:val="24"/>
        </w:rPr>
        <w:t>, всі ми звеличуємо твою пам'ять.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