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</w:t>
      </w:r>
      <w:r>
        <w:rPr>
          <w:rFonts w:ascii="Times New Roman" w:hAnsi="Times New Roman"/>
          <w:sz w:val="24"/>
        </w:rPr>
        <w:t>богоносний</w:t>
      </w:r>
      <w:r>
        <w:rPr>
          <w:rFonts w:ascii="Times New Roman" w:hAnsi="Times New Roman"/>
          <w:sz w:val="24"/>
        </w:rPr>
        <w:t xml:space="preserve"> отче наш </w:t>
      </w:r>
      <w:r>
        <w:rPr>
          <w:rFonts w:ascii="Times New Roman" w:hAnsi="Times New Roman"/>
          <w:sz w:val="24"/>
        </w:rPr>
        <w:t>Симеоне</w:t>
      </w:r>
      <w:r>
        <w:rPr>
          <w:rFonts w:ascii="Times New Roman" w:hAnsi="Times New Roman"/>
          <w:sz w:val="24"/>
        </w:rPr>
        <w:t xml:space="preserve">.* Постом, </w:t>
      </w:r>
      <w:r>
        <w:rPr>
          <w:rFonts w:ascii="Times New Roman" w:hAnsi="Times New Roman"/>
          <w:sz w:val="24"/>
        </w:rPr>
        <w:t>чуванням</w:t>
      </w:r>
      <w:r>
        <w:rPr>
          <w:rFonts w:ascii="Times New Roman" w:hAnsi="Times New Roman"/>
          <w:sz w:val="24"/>
        </w:rPr>
        <w:t xml:space="preserve">, молитвою </w:t>
      </w:r>
      <w:r>
        <w:rPr>
          <w:rFonts w:ascii="Times New Roman" w:hAnsi="Times New Roman"/>
          <w:sz w:val="24"/>
        </w:rPr>
        <w:t>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Вишнього бажаючи, нижнє відклав ти і як небо стовп </w:t>
      </w:r>
      <w:r>
        <w:rPr>
          <w:rFonts w:ascii="Times New Roman" w:hAnsi="Times New Roman"/>
          <w:sz w:val="24"/>
        </w:rPr>
        <w:t>збудував ти, ним зблиснув єси зорею чудес, преподобний і Христу всіх Богу молишся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</w:t>
      </w:r>
      <w:r>
        <w:rPr>
          <w:rFonts w:ascii="Times New Roman" w:hAnsi="Times New Roman"/>
          <w:sz w:val="24"/>
        </w:rPr>
        <w:t>богоносний</w:t>
      </w:r>
      <w:r>
        <w:rPr>
          <w:rFonts w:ascii="Times New Roman" w:hAnsi="Times New Roman"/>
          <w:sz w:val="24"/>
        </w:rPr>
        <w:t xml:space="preserve"> отче наш </w:t>
      </w:r>
      <w:r>
        <w:rPr>
          <w:rFonts w:ascii="Times New Roman" w:hAnsi="Times New Roman"/>
          <w:sz w:val="24"/>
        </w:rPr>
        <w:t>Симеоне</w:t>
      </w:r>
      <w:r>
        <w:rPr>
          <w:rFonts w:ascii="Times New Roman" w:hAnsi="Times New Roman"/>
          <w:sz w:val="24"/>
        </w:rPr>
        <w:t xml:space="preserve">.* Постом, </w:t>
      </w:r>
      <w:r>
        <w:rPr>
          <w:rFonts w:ascii="Times New Roman" w:hAnsi="Times New Roman"/>
          <w:sz w:val="24"/>
        </w:rPr>
        <w:t>чуванням</w:t>
      </w:r>
      <w:r>
        <w:rPr>
          <w:rFonts w:ascii="Times New Roman" w:hAnsi="Times New Roman"/>
          <w:sz w:val="24"/>
        </w:rPr>
        <w:t xml:space="preserve">, молитвою </w:t>
      </w:r>
      <w:r>
        <w:rPr>
          <w:rFonts w:ascii="Times New Roman" w:hAnsi="Times New Roman"/>
          <w:sz w:val="24"/>
        </w:rPr>
        <w:t>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Вишнього бажаючи, нижнє відклав ти і як небо стовп </w:t>
      </w:r>
      <w:r>
        <w:rPr>
          <w:rFonts w:ascii="Times New Roman" w:hAnsi="Times New Roman"/>
          <w:sz w:val="24"/>
        </w:rPr>
        <w:t>збудував ти, ним зблиснув єси зорею чудес, преподобний і Христу всіх Богу молишся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5BF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6188</Words>
  <Characters>31482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