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18, Вівторок</w:t>
      </w:r>
    </w:p>
    <w:p>
      <w:r>
        <w:rPr>
          <w:rFonts w:ascii="Times New Roman" w:hAnsi="Times New Roman"/>
          <w:sz w:val="24"/>
        </w:rPr>
        <w:t>Св. мч. Леонтія</w:t>
      </w:r>
    </w:p>
    <w:p w14:paraId="00000004" w14:textId="77777777" w:rsidR="00A31D82" w:rsidRPr="002E3D7B" w:rsidRDefault="00000000" w:rsidP="002E3D7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E3D7B">
        <w:rPr>
          <w:rFonts w:ascii="Times New Roman" w:hAnsi="Times New Roman" w:cs="Times New Roman"/>
          <w:b/>
        </w:rPr>
        <w:t>ВЕЧІРНЯ</w:t>
      </w:r>
    </w:p>
    <w:p w14:paraId="0000000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 xml:space="preserve">Амінь. </w:t>
      </w:r>
    </w:p>
    <w:p w14:paraId="0000000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помилуй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2E3D7B">
        <w:rPr>
          <w:rFonts w:ascii="Times New Roman" w:hAnsi="Times New Roman"/>
          <w:b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1802575149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Ти напуваєш гори з твоїх горниць,* земля насичується плодом діл твоїх.</w:t>
      </w:r>
    </w:p>
    <w:p w14:paraId="0000002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1908601648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557329843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3B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1.</w:t>
      </w:r>
      <w:r w:rsidRPr="002E3D7B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2. </w:t>
      </w:r>
      <w:r w:rsidRPr="002E3D7B">
        <w:rPr>
          <w:rFonts w:ascii="Times New Roman" w:hAnsi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2E3D7B">
        <w:rPr>
          <w:rFonts w:ascii="Times New Roman" w:hAnsi="Times New Roman"/>
          <w:sz w:val="24"/>
          <w:szCs w:val="24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3.</w:t>
      </w:r>
      <w:r w:rsidRPr="002E3D7B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4. </w:t>
      </w:r>
      <w:r w:rsidRPr="002E3D7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5.</w:t>
      </w:r>
      <w:r w:rsidRPr="002E3D7B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/>
            <w:sz w:val="24"/>
            <w:szCs w:val="24"/>
          </w:rPr>
          <w:tag w:val="goog_rdk_3"/>
          <w:id w:val="875589947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7.</w:t>
      </w:r>
      <w:r w:rsidRPr="002E3D7B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8.</w:t>
      </w:r>
      <w:r w:rsidRPr="002E3D7B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000004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0000004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04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0000004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4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4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4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місто це (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 xml:space="preserve">за село це,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5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5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5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5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0000006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688A6F17" w:rsidR="00A31D82" w:rsidRPr="002E3D7B" w:rsidRDefault="00000000" w:rsidP="002E3D7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Два перші стихи 140-го псалма, глас </w:t>
      </w:r>
      <w:r w:rsidR="00D33E07" w:rsidRPr="002E3D7B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0000006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6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814912711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368610714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7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000007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0000007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0000007D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000007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14:paraId="0000007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00000080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08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21D4B740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4. Дав ти як знамено):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Як людина постраждав ти, безстрасний Господи»* і воскреснувши на третій день,* переміг єси смерть і померлих з собою підніс,* та й вознісся ти, Христе, до Отця,* обіцяючи послати святим твоїм учням Утішителя.* Ісусе всесильний, Спасителю душ наших.</w:t>
      </w:r>
    </w:p>
    <w:p w14:paraId="0000008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E3D7B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9EB31B5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Чому ви стоїте і дивитесь на небо?* - запитували ангели, що з'явилися у людському вигляді.* Той, кого бачите, що возноситься на блискучих хмарах,* подібно прийде судити світ, як і провістив.* Отож, ідіть і робіть все, що він вам наказав.</w:t>
      </w:r>
    </w:p>
    <w:p w14:paraId="0000008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2386C61E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Після твого воскресіння з гробу,* взяв ти, всесильний Владико, улюблених своїх учнів* і привів їх, Слове, аж до Витанії;* а, прийшовши на Оливну гору, ти їх поблагословив,* і вознісся на небо,* де підкорилися тобі всі ангельські хори.</w:t>
      </w:r>
    </w:p>
    <w:p w14:paraId="0000008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 xml:space="preserve">Як тебе́ </w:t>
      </w:r>
      <w:r>
        <w:rPr>
          <w:rFonts w:ascii="Times New Roman" w:hAnsi="Times New Roman"/>
          <w:sz w:val="24"/>
          <w:highlight w:val="white"/>
        </w:rPr>
        <w:t>імену́ємо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?* – </w:t>
      </w:r>
      <w:r>
        <w:rPr>
          <w:rFonts w:ascii="Times New Roman" w:hAnsi="Times New Roman"/>
          <w:sz w:val="24"/>
          <w:highlight w:val="white"/>
        </w:rPr>
        <w:t>Елла́ди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прино́шенням</w:t>
      </w:r>
      <w:r>
        <w:rPr>
          <w:rFonts w:ascii="Times New Roman" w:hAnsi="Times New Roman"/>
          <w:sz w:val="24"/>
          <w:highlight w:val="white"/>
        </w:rPr>
        <w:t xml:space="preserve">, бо з </w:t>
      </w:r>
      <w:r>
        <w:rPr>
          <w:rFonts w:ascii="Times New Roman" w:hAnsi="Times New Roman"/>
          <w:sz w:val="24"/>
          <w:highlight w:val="white"/>
        </w:rPr>
        <w:t>не́ї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примандрува́в</w:t>
      </w:r>
      <w:r>
        <w:rPr>
          <w:rFonts w:ascii="Times New Roman" w:hAnsi="Times New Roman"/>
          <w:sz w:val="24"/>
          <w:highlight w:val="white"/>
        </w:rPr>
        <w:t xml:space="preserve"> ти,* </w:t>
      </w:r>
      <w:r>
        <w:rPr>
          <w:rFonts w:ascii="Times New Roman" w:hAnsi="Times New Roman"/>
          <w:sz w:val="24"/>
          <w:highlight w:val="white"/>
        </w:rPr>
        <w:t>Фінікі́ї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очи́щенням</w:t>
      </w:r>
      <w:r>
        <w:rPr>
          <w:rFonts w:ascii="Times New Roman" w:hAnsi="Times New Roman"/>
          <w:sz w:val="24"/>
          <w:highlight w:val="white"/>
        </w:rPr>
        <w:t xml:space="preserve">, бо в ній був ти </w:t>
      </w:r>
      <w:r>
        <w:rPr>
          <w:rFonts w:ascii="Times New Roman" w:hAnsi="Times New Roman"/>
          <w:sz w:val="24"/>
          <w:highlight w:val="white"/>
        </w:rPr>
        <w:t>зако́лений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світи́льником</w:t>
      </w:r>
      <w:r>
        <w:rPr>
          <w:rFonts w:ascii="Times New Roman" w:hAnsi="Times New Roman"/>
          <w:sz w:val="24"/>
          <w:highlight w:val="white"/>
        </w:rPr>
        <w:t xml:space="preserve">, бо в </w:t>
      </w:r>
      <w:r>
        <w:rPr>
          <w:rFonts w:ascii="Times New Roman" w:hAnsi="Times New Roman"/>
          <w:sz w:val="24"/>
          <w:highlight w:val="white"/>
        </w:rPr>
        <w:t>те́мряві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розбли́снув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хоро́брим</w:t>
      </w:r>
      <w:r>
        <w:rPr>
          <w:rFonts w:ascii="Times New Roman" w:hAnsi="Times New Roman"/>
          <w:sz w:val="24"/>
          <w:highlight w:val="white"/>
        </w:rPr>
        <w:t xml:space="preserve">, бо не </w:t>
      </w:r>
      <w:r>
        <w:rPr>
          <w:rFonts w:ascii="Times New Roman" w:hAnsi="Times New Roman"/>
          <w:sz w:val="24"/>
          <w:highlight w:val="white"/>
        </w:rPr>
        <w:t>здола́ли</w:t>
      </w:r>
      <w:r>
        <w:rPr>
          <w:rFonts w:ascii="Times New Roman" w:hAnsi="Times New Roman"/>
          <w:sz w:val="24"/>
          <w:highlight w:val="white"/>
        </w:rPr>
        <w:t xml:space="preserve"> тебе́ побива́телі.* </w:t>
      </w:r>
      <w:r>
        <w:rPr>
          <w:rFonts w:ascii="Times New Roman" w:hAnsi="Times New Roman"/>
          <w:sz w:val="24"/>
          <w:highlight w:val="white"/>
        </w:rPr>
        <w:t>Багатомані́тні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 звання́ твої́,*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всеблаже́нний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9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000008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Як тебе́, </w:t>
      </w:r>
      <w:r>
        <w:rPr>
          <w:rFonts w:ascii="Times New Roman" w:hAnsi="Times New Roman"/>
          <w:sz w:val="24"/>
          <w:highlight w:val="white"/>
        </w:rPr>
        <w:t>страстоте́рпче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нарече́мо</w:t>
      </w:r>
      <w:r>
        <w:rPr>
          <w:rFonts w:ascii="Times New Roman" w:hAnsi="Times New Roman"/>
          <w:sz w:val="24"/>
          <w:highlight w:val="white"/>
        </w:rPr>
        <w:t xml:space="preserve">?* – </w:t>
      </w:r>
      <w:r>
        <w:rPr>
          <w:rFonts w:ascii="Times New Roman" w:hAnsi="Times New Roman"/>
          <w:sz w:val="24"/>
          <w:highlight w:val="white"/>
        </w:rPr>
        <w:t>во́їном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Христо́вим</w:t>
      </w:r>
      <w:r>
        <w:rPr>
          <w:rFonts w:ascii="Times New Roman" w:hAnsi="Times New Roman"/>
          <w:sz w:val="24"/>
          <w:highlight w:val="white"/>
        </w:rPr>
        <w:t xml:space="preserve">, як </w:t>
      </w:r>
      <w:r>
        <w:rPr>
          <w:rFonts w:ascii="Times New Roman" w:hAnsi="Times New Roman"/>
          <w:sz w:val="24"/>
          <w:highlight w:val="white"/>
        </w:rPr>
        <w:t>погуби́теля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ворогі́в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царе́м</w:t>
      </w:r>
      <w:r>
        <w:rPr>
          <w:rFonts w:ascii="Times New Roman" w:hAnsi="Times New Roman"/>
          <w:sz w:val="24"/>
          <w:highlight w:val="white"/>
        </w:rPr>
        <w:t xml:space="preserve"> над </w:t>
      </w:r>
      <w:r>
        <w:rPr>
          <w:rFonts w:ascii="Times New Roman" w:hAnsi="Times New Roman"/>
          <w:sz w:val="24"/>
          <w:highlight w:val="white"/>
        </w:rPr>
        <w:t>при́страстями</w:t>
      </w:r>
      <w:r>
        <w:rPr>
          <w:rFonts w:ascii="Times New Roman" w:hAnsi="Times New Roman"/>
          <w:sz w:val="24"/>
          <w:highlight w:val="white"/>
        </w:rPr>
        <w:t xml:space="preserve">, - як </w:t>
      </w:r>
      <w:r>
        <w:rPr>
          <w:rFonts w:ascii="Times New Roman" w:hAnsi="Times New Roman"/>
          <w:sz w:val="24"/>
          <w:highlight w:val="white"/>
        </w:rPr>
        <w:t>стражда́льця</w:t>
      </w:r>
      <w:r>
        <w:rPr>
          <w:rFonts w:ascii="Times New Roman" w:hAnsi="Times New Roman"/>
          <w:sz w:val="24"/>
          <w:highlight w:val="white"/>
        </w:rPr>
        <w:t xml:space="preserve"> за </w:t>
      </w:r>
      <w:r>
        <w:rPr>
          <w:rFonts w:ascii="Times New Roman" w:hAnsi="Times New Roman"/>
          <w:sz w:val="24"/>
          <w:highlight w:val="white"/>
        </w:rPr>
        <w:t>благоче́стя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годува́льником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голо́дних</w:t>
      </w:r>
      <w:r>
        <w:rPr>
          <w:rFonts w:ascii="Times New Roman" w:hAnsi="Times New Roman"/>
          <w:sz w:val="24"/>
          <w:highlight w:val="white"/>
        </w:rPr>
        <w:t xml:space="preserve">, - як </w:t>
      </w:r>
      <w:r>
        <w:rPr>
          <w:rFonts w:ascii="Times New Roman" w:hAnsi="Times New Roman"/>
          <w:sz w:val="24"/>
          <w:highlight w:val="white"/>
        </w:rPr>
        <w:t>убоголю́бця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пра́ведником</w:t>
      </w:r>
      <w:r>
        <w:rPr>
          <w:rFonts w:ascii="Times New Roman" w:hAnsi="Times New Roman"/>
          <w:sz w:val="24"/>
          <w:highlight w:val="white"/>
        </w:rPr>
        <w:t xml:space="preserve">, як </w:t>
      </w:r>
      <w:r>
        <w:rPr>
          <w:rFonts w:ascii="Times New Roman" w:hAnsi="Times New Roman"/>
          <w:sz w:val="24"/>
          <w:highlight w:val="white"/>
        </w:rPr>
        <w:t>ревни́теля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небе́сної</w:t>
      </w:r>
      <w:r>
        <w:rPr>
          <w:rFonts w:ascii="Times New Roman" w:hAnsi="Times New Roman"/>
          <w:sz w:val="24"/>
          <w:highlight w:val="white"/>
        </w:rPr>
        <w:t xml:space="preserve"> му́дрости.* </w:t>
      </w:r>
      <w:r>
        <w:rPr>
          <w:rFonts w:ascii="Times New Roman" w:hAnsi="Times New Roman"/>
          <w:sz w:val="24"/>
          <w:highlight w:val="white"/>
        </w:rPr>
        <w:t>Розмаї́ті</w:t>
      </w:r>
      <w:r>
        <w:rPr>
          <w:rFonts w:ascii="Times New Roman" w:hAnsi="Times New Roman"/>
          <w:sz w:val="24"/>
          <w:highlight w:val="white"/>
        </w:rPr>
        <w:t xml:space="preserve"> твої́ </w:t>
      </w:r>
      <w:r>
        <w:rPr>
          <w:rFonts w:ascii="Times New Roman" w:hAnsi="Times New Roman"/>
          <w:sz w:val="24"/>
          <w:highlight w:val="white"/>
        </w:rPr>
        <w:t>стражда́ння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пресві́тлі</w:t>
      </w:r>
      <w:r>
        <w:rPr>
          <w:rFonts w:ascii="Times New Roman" w:hAnsi="Times New Roman"/>
          <w:sz w:val="24"/>
          <w:highlight w:val="white"/>
        </w:rPr>
        <w:t xml:space="preserve"> – </w:t>
      </w:r>
      <w:r>
        <w:rPr>
          <w:rFonts w:ascii="Times New Roman" w:hAnsi="Times New Roman"/>
          <w:sz w:val="24"/>
          <w:highlight w:val="white"/>
        </w:rPr>
        <w:t>змага́ння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Хто не </w:t>
      </w:r>
      <w:r>
        <w:rPr>
          <w:rFonts w:ascii="Times New Roman" w:hAnsi="Times New Roman"/>
          <w:sz w:val="24"/>
          <w:highlight w:val="white"/>
        </w:rPr>
        <w:t>зачуду́ється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тобо́ю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?* – ти бо </w:t>
      </w:r>
      <w:r>
        <w:rPr>
          <w:rFonts w:ascii="Times New Roman" w:hAnsi="Times New Roman"/>
          <w:sz w:val="24"/>
          <w:highlight w:val="white"/>
        </w:rPr>
        <w:t>прийня́в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се́бе</w:t>
      </w:r>
      <w:r>
        <w:rPr>
          <w:rFonts w:ascii="Times New Roman" w:hAnsi="Times New Roman"/>
          <w:sz w:val="24"/>
          <w:highlight w:val="white"/>
        </w:rPr>
        <w:t xml:space="preserve"> як в </w:t>
      </w:r>
      <w:r>
        <w:rPr>
          <w:rFonts w:ascii="Times New Roman" w:hAnsi="Times New Roman"/>
          <w:sz w:val="24"/>
          <w:highlight w:val="white"/>
        </w:rPr>
        <w:t>осе́лю</w:t>
      </w:r>
      <w:r>
        <w:rPr>
          <w:rFonts w:ascii="Times New Roman" w:hAnsi="Times New Roman"/>
          <w:sz w:val="24"/>
          <w:highlight w:val="white"/>
        </w:rPr>
        <w:t xml:space="preserve"> Джерело́ </w:t>
      </w:r>
      <w:r>
        <w:rPr>
          <w:rFonts w:ascii="Times New Roman" w:hAnsi="Times New Roman"/>
          <w:sz w:val="24"/>
          <w:highlight w:val="white"/>
        </w:rPr>
        <w:t>І́стини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рі́ки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благодія́ння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вито́чуєш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ві́рним</w:t>
      </w:r>
      <w:r>
        <w:rPr>
          <w:rFonts w:ascii="Times New Roman" w:hAnsi="Times New Roman"/>
          <w:sz w:val="24"/>
          <w:highlight w:val="white"/>
        </w:rPr>
        <w:t xml:space="preserve">* і всім </w:t>
      </w:r>
      <w:r>
        <w:rPr>
          <w:rFonts w:ascii="Times New Roman" w:hAnsi="Times New Roman"/>
          <w:sz w:val="24"/>
          <w:highlight w:val="white"/>
        </w:rPr>
        <w:t>спра́глим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прино́сиш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безопла́тно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го́йні</w:t>
      </w:r>
      <w:r>
        <w:rPr>
          <w:rFonts w:ascii="Times New Roman" w:hAnsi="Times New Roman"/>
          <w:sz w:val="24"/>
          <w:highlight w:val="white"/>
        </w:rPr>
        <w:t xml:space="preserve"> дари́,* </w:t>
      </w:r>
      <w:r>
        <w:rPr>
          <w:rFonts w:ascii="Times New Roman" w:hAnsi="Times New Roman"/>
          <w:sz w:val="24"/>
          <w:highlight w:val="white"/>
        </w:rPr>
        <w:t>звеселя́єш</w:t>
      </w:r>
      <w:r>
        <w:rPr>
          <w:rFonts w:ascii="Times New Roman" w:hAnsi="Times New Roman"/>
          <w:sz w:val="24"/>
          <w:highlight w:val="white"/>
        </w:rPr>
        <w:t xml:space="preserve"> тих, що </w:t>
      </w:r>
      <w:r>
        <w:rPr>
          <w:rFonts w:ascii="Times New Roman" w:hAnsi="Times New Roman"/>
          <w:sz w:val="24"/>
          <w:highlight w:val="white"/>
        </w:rPr>
        <w:t>причаща́ються</w:t>
      </w:r>
      <w:r>
        <w:rPr>
          <w:rFonts w:ascii="Times New Roman" w:hAnsi="Times New Roman"/>
          <w:sz w:val="24"/>
          <w:highlight w:val="white"/>
        </w:rPr>
        <w:t xml:space="preserve">* вод </w:t>
      </w:r>
      <w:r>
        <w:rPr>
          <w:rFonts w:ascii="Times New Roman" w:hAnsi="Times New Roman"/>
          <w:sz w:val="24"/>
          <w:highlight w:val="white"/>
        </w:rPr>
        <w:t>бла́гости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1): </w:t>
      </w:r>
      <w:r>
        <w:rPr>
          <w:rFonts w:ascii="Times New Roman" w:hAnsi="Times New Roman"/>
          <w:sz w:val="24"/>
          <w:highlight w:val="white"/>
        </w:rPr>
        <w:t>Страстоте́рпче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прехва́льний</w:t>
      </w:r>
      <w:r>
        <w:rPr>
          <w:rFonts w:ascii="Times New Roman" w:hAnsi="Times New Roman"/>
          <w:sz w:val="24"/>
          <w:highlight w:val="white"/>
        </w:rPr>
        <w:t xml:space="preserve">,* ні </w:t>
      </w:r>
      <w:r>
        <w:rPr>
          <w:rFonts w:ascii="Times New Roman" w:hAnsi="Times New Roman"/>
          <w:sz w:val="24"/>
          <w:highlight w:val="white"/>
        </w:rPr>
        <w:t>вого́нь</w:t>
      </w:r>
      <w:r>
        <w:rPr>
          <w:rFonts w:ascii="Times New Roman" w:hAnsi="Times New Roman"/>
          <w:sz w:val="24"/>
          <w:highlight w:val="white"/>
        </w:rPr>
        <w:t xml:space="preserve">, ні </w:t>
      </w:r>
      <w:r>
        <w:rPr>
          <w:rFonts w:ascii="Times New Roman" w:hAnsi="Times New Roman"/>
          <w:sz w:val="24"/>
          <w:highlight w:val="white"/>
        </w:rPr>
        <w:t>ра́ни</w:t>
      </w:r>
      <w:r>
        <w:rPr>
          <w:rFonts w:ascii="Times New Roman" w:hAnsi="Times New Roman"/>
          <w:sz w:val="24"/>
          <w:highlight w:val="white"/>
        </w:rPr>
        <w:t xml:space="preserve">, ні меч* не змогли́ </w:t>
      </w:r>
      <w:r>
        <w:rPr>
          <w:rFonts w:ascii="Times New Roman" w:hAnsi="Times New Roman"/>
          <w:sz w:val="24"/>
          <w:highlight w:val="white"/>
        </w:rPr>
        <w:t>відлучи́ти</w:t>
      </w:r>
      <w:r>
        <w:rPr>
          <w:rFonts w:ascii="Times New Roman" w:hAnsi="Times New Roman"/>
          <w:sz w:val="24"/>
          <w:highlight w:val="white"/>
        </w:rPr>
        <w:t xml:space="preserve"> тебе́* від </w:t>
      </w:r>
      <w:r>
        <w:rPr>
          <w:rFonts w:ascii="Times New Roman" w:hAnsi="Times New Roman"/>
          <w:sz w:val="24"/>
          <w:highlight w:val="white"/>
        </w:rPr>
        <w:t>любо́ви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Христо́вої</w:t>
      </w:r>
      <w:r>
        <w:rPr>
          <w:rFonts w:ascii="Times New Roman" w:hAnsi="Times New Roman"/>
          <w:sz w:val="24"/>
          <w:highlight w:val="white"/>
        </w:rPr>
        <w:t xml:space="preserve">;* але́, </w:t>
      </w:r>
      <w:r>
        <w:rPr>
          <w:rFonts w:ascii="Times New Roman" w:hAnsi="Times New Roman"/>
          <w:sz w:val="24"/>
          <w:highlight w:val="white"/>
        </w:rPr>
        <w:t>му́жньо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по́серед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мучи́телів</w:t>
      </w:r>
      <w:r>
        <w:rPr>
          <w:rFonts w:ascii="Times New Roman" w:hAnsi="Times New Roman"/>
          <w:sz w:val="24"/>
          <w:highlight w:val="white"/>
        </w:rPr>
        <w:t xml:space="preserve">,* ти </w:t>
      </w:r>
      <w:r>
        <w:rPr>
          <w:rFonts w:ascii="Times New Roman" w:hAnsi="Times New Roman"/>
          <w:sz w:val="24"/>
          <w:highlight w:val="white"/>
        </w:rPr>
        <w:t>і́дольські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же́ртви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розори́в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вінцено́сцю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лику́єш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небеса́х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горли́во</w:t>
      </w:r>
      <w:r>
        <w:rPr>
          <w:rFonts w:ascii="Times New Roman" w:hAnsi="Times New Roman"/>
          <w:sz w:val="24"/>
          <w:highlight w:val="white"/>
        </w:rPr>
        <w:t xml:space="preserve"> моли́ за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І нині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(хрестобогородичний, г. 1, подібний: Небесних хорів): </w:t>
      </w:r>
      <w:r>
        <w:rPr>
          <w:rFonts w:ascii="Times New Roman" w:hAnsi="Times New Roman"/>
          <w:sz w:val="24"/>
          <w:highlight w:val="white"/>
        </w:rPr>
        <w:t xml:space="preserve">Під </w:t>
      </w:r>
      <w:r>
        <w:rPr>
          <w:rFonts w:ascii="Times New Roman" w:hAnsi="Times New Roman"/>
          <w:sz w:val="24"/>
          <w:highlight w:val="white"/>
        </w:rPr>
        <w:t>Хресто́м</w:t>
      </w:r>
      <w:r>
        <w:rPr>
          <w:rFonts w:ascii="Times New Roman" w:hAnsi="Times New Roman"/>
          <w:sz w:val="24"/>
          <w:highlight w:val="white"/>
        </w:rPr>
        <w:t xml:space="preserve"> стоячи́ </w:t>
      </w:r>
      <w:r>
        <w:rPr>
          <w:rFonts w:ascii="Times New Roman" w:hAnsi="Times New Roman"/>
          <w:sz w:val="24"/>
          <w:highlight w:val="white"/>
        </w:rPr>
        <w:t>Си́на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Твого́* і </w:t>
      </w:r>
      <w:r>
        <w:rPr>
          <w:rFonts w:ascii="Times New Roman" w:hAnsi="Times New Roman"/>
          <w:sz w:val="24"/>
          <w:highlight w:val="white"/>
        </w:rPr>
        <w:t>довготерпі́ння</w:t>
      </w:r>
      <w:r>
        <w:rPr>
          <w:rFonts w:ascii="Times New Roman" w:hAnsi="Times New Roman"/>
          <w:sz w:val="24"/>
          <w:highlight w:val="white"/>
        </w:rPr>
        <w:t xml:space="preserve"> Його́ </w:t>
      </w:r>
      <w:r>
        <w:rPr>
          <w:rFonts w:ascii="Times New Roman" w:hAnsi="Times New Roman"/>
          <w:sz w:val="24"/>
          <w:highlight w:val="white"/>
        </w:rPr>
        <w:t>спогляда́ючи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промовля́ла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пла́чучи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Чи́стая</w:t>
      </w:r>
      <w:r>
        <w:rPr>
          <w:rFonts w:ascii="Times New Roman" w:hAnsi="Times New Roman"/>
          <w:sz w:val="24"/>
          <w:highlight w:val="white"/>
        </w:rPr>
        <w:t>:* «</w:t>
      </w:r>
      <w:r>
        <w:rPr>
          <w:rFonts w:ascii="Times New Roman" w:hAnsi="Times New Roman"/>
          <w:sz w:val="24"/>
          <w:highlight w:val="white"/>
        </w:rPr>
        <w:t>Ле́ле</w:t>
      </w:r>
      <w:r>
        <w:rPr>
          <w:rFonts w:ascii="Times New Roman" w:hAnsi="Times New Roman"/>
          <w:sz w:val="24"/>
          <w:highlight w:val="white"/>
        </w:rPr>
        <w:t xml:space="preserve">, Дитя́ </w:t>
      </w:r>
      <w:r>
        <w:rPr>
          <w:rFonts w:ascii="Times New Roman" w:hAnsi="Times New Roman"/>
          <w:sz w:val="24"/>
          <w:highlight w:val="white"/>
        </w:rPr>
        <w:t>найсоло́дше</w:t>
      </w:r>
      <w:r>
        <w:rPr>
          <w:rFonts w:ascii="Times New Roman" w:hAnsi="Times New Roman"/>
          <w:sz w:val="24"/>
          <w:highlight w:val="white"/>
        </w:rPr>
        <w:t xml:space="preserve">!* Як </w:t>
      </w:r>
      <w:r>
        <w:rPr>
          <w:rFonts w:ascii="Times New Roman" w:hAnsi="Times New Roman"/>
          <w:sz w:val="24"/>
          <w:highlight w:val="white"/>
        </w:rPr>
        <w:t>стражда́єш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непра́ведно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Сло́во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Бо́же</w:t>
      </w:r>
      <w:r>
        <w:rPr>
          <w:rFonts w:ascii="Times New Roman" w:hAnsi="Times New Roman"/>
          <w:sz w:val="24"/>
          <w:highlight w:val="white"/>
        </w:rPr>
        <w:t xml:space="preserve">,* щоб спасти́ </w:t>
      </w:r>
      <w:r>
        <w:rPr>
          <w:rFonts w:ascii="Times New Roman" w:hAnsi="Times New Roman"/>
          <w:sz w:val="24"/>
          <w:highlight w:val="white"/>
        </w:rPr>
        <w:t>лю́дство</w:t>
      </w:r>
      <w:r>
        <w:rPr>
          <w:rFonts w:ascii="Times New Roman" w:hAnsi="Times New Roman"/>
          <w:sz w:val="24"/>
          <w:highlight w:val="white"/>
        </w:rPr>
        <w:t>?!»</w:t>
      </w:r>
    </w:p>
    <w:p w14:paraId="00000091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E3D7B">
        <w:rPr>
          <w:rFonts w:ascii="Times New Roman" w:hAnsi="Times New Roman"/>
          <w:sz w:val="24"/>
          <w:szCs w:val="24"/>
        </w:rPr>
        <w:t>Премудрість! Прості!</w:t>
      </w:r>
    </w:p>
    <w:p w14:paraId="0000009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</w:t>
      </w:r>
      <w:r w:rsidRPr="002E3D7B">
        <w:rPr>
          <w:rFonts w:ascii="Times New Roman" w:hAnsi="Times New Roman"/>
          <w:sz w:val="24"/>
          <w:szCs w:val="24"/>
        </w:rPr>
        <w:lastRenderedPageBreak/>
        <w:t>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C4F0158" w14:textId="77777777" w:rsidR="00D33E07" w:rsidRPr="002E3D7B" w:rsidRDefault="00D33E07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Псалом 4 (г.</w:t>
      </w:r>
      <w:r w:rsidRPr="002E3D7B">
        <w:rPr>
          <w:rFonts w:ascii="Times New Roman" w:hAnsi="Times New Roman"/>
          <w:i/>
          <w:color w:val="FF0000"/>
          <w:sz w:val="24"/>
          <w:szCs w:val="24"/>
          <w:lang w:val="ru-RU"/>
        </w:rPr>
        <w:t> 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4):</w:t>
      </w:r>
    </w:p>
    <w:p w14:paraId="6DF34D41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2E3D7B">
        <w:rPr>
          <w:rFonts w:ascii="Times New Roman" w:hAnsi="Times New Roman"/>
          <w:b/>
          <w:bCs/>
          <w:sz w:val="24"/>
          <w:szCs w:val="24"/>
        </w:rPr>
        <w:t>Господь почує мене,* коли я візву до нього.</w:t>
      </w:r>
    </w:p>
    <w:p w14:paraId="29E7B0F9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 </w:t>
      </w:r>
      <w:r w:rsidRPr="002E3D7B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000009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A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0A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0A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0A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0A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0A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0A8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0B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0B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B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0B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0B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Осталий час життя нашого в мирі й покаянні скінчити у Господа просім.</w:t>
      </w:r>
    </w:p>
    <w:p w14:paraId="000000B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0B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0B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000000B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E3D7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6A66983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2, Доме Євфратів):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Сповнивши, Благий,* Отцеве благовоління,* з'єднавши горішнє з долішнім,* - ти вознісся* у славі туди, де був на початку.</w:t>
      </w:r>
    </w:p>
    <w:p w14:paraId="492ABBB4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Всі народи, заплещіть руками,* кликніть до Бога голосом радости.</w:t>
      </w:r>
    </w:p>
    <w:p w14:paraId="076FBE90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Вознісся ти, Щедрий,* до Отця свого,* від якого ти, Владико,* ніколи не розлучався,* і з собою підніс упале створіння.</w:t>
      </w:r>
    </w:p>
    <w:p w14:paraId="51CE64C9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lastRenderedPageBreak/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Зійшов Бог під оклики веселі,* Господь - під голос сурми.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</w:p>
    <w:p w14:paraId="64EE4971" w14:textId="041FC4D2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Осяйна хмара* вгору піднесла тебе. Спасе,* і ангели з острахом* і тремтінням* служать божественному твоєму вознесінню.</w:t>
      </w:r>
    </w:p>
    <w:p w14:paraId="2484578F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2E3D7B">
        <w:rPr>
          <w:rFonts w:ascii="Times New Roman" w:hAnsi="Times New Roman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6):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Зійшов Бог серед окликів,* Господь серед голосних сурем,* щоб піднести впалий Адамів образ* і послати Духа Утішителя,* щоб освячував душі наші.</w:t>
      </w:r>
    </w:p>
    <w:p w14:paraId="000000CF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D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D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000000D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000000D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Світло на просвіту поганам,* і славу люду твого, Ізраїля.</w:t>
      </w:r>
    </w:p>
    <w:p w14:paraId="000000D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0E3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Архимандрита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Протоігумена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 й Ігумена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], за </w:t>
      </w:r>
      <w:r w:rsidRPr="002E3D7B">
        <w:rPr>
          <w:rFonts w:ascii="Times New Roman" w:hAnsi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E3D7B">
        <w:rPr>
          <w:rFonts w:ascii="Times New Roman" w:hAnsi="Times New Roman"/>
          <w:i/>
          <w:sz w:val="24"/>
          <w:szCs w:val="24"/>
        </w:rPr>
        <w:t>.</w:t>
      </w:r>
      <w:r w:rsidRPr="002E3D7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Леонтія і всіх святих - помилує і спасе нас як благий і людинолюбний.</w:t>
      </w:r>
    </w:p>
    <w:p w14:paraId="000000F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E3D7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br w:type="page"/>
      </w:r>
    </w:p>
    <w:p w14:paraId="000000FC" w14:textId="77777777" w:rsidR="00A31D82" w:rsidRPr="002E3D7B" w:rsidRDefault="00000000" w:rsidP="002E3D7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E3D7B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A31D82" w:rsidRPr="002E3D7B" w:rsidRDefault="00000000" w:rsidP="002E3D7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31D82" w:rsidRPr="002E3D7B" w:rsidRDefault="00000000" w:rsidP="002E3D7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110179498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-1671248610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2120718121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1. </w:t>
      </w:r>
      <w:r w:rsidRPr="002E3D7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2. </w:t>
      </w:r>
      <w:r w:rsidRPr="002E3D7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3.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2E3D7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4.</w:t>
      </w:r>
      <w:r w:rsidRPr="002E3D7B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5.</w:t>
      </w:r>
      <w:r w:rsidRPr="002E3D7B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6. </w:t>
      </w:r>
      <w:r w:rsidRPr="002E3D7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7.</w:t>
      </w:r>
      <w:r w:rsidRPr="002E3D7B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8. </w:t>
      </w:r>
      <w:r w:rsidRPr="002E3D7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9.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2E3D7B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10.</w:t>
      </w:r>
      <w:r w:rsidRPr="002E3D7B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11. </w:t>
      </w:r>
      <w:r w:rsidRPr="002E3D7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0000018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18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0000018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8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8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8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8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18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8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8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місто це (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 xml:space="preserve">за село це,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18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8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14:paraId="0000018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8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9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9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9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9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9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9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9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0000019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E3D7B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E3D7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1A8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A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A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A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A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B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F269B69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2):</w:t>
      </w:r>
      <w:r w:rsidRPr="002E3D7B">
        <w:rPr>
          <w:rFonts w:ascii="Times New Roman" w:hAnsi="Times New Roman"/>
          <w:color w:val="FF0000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Згори зійшов ти, Христе,* і знову на висоту - до Отця свого піднявся на очах своїх учнів,* з якими й ми святкуємо й оспівуємо* твоє, Спасе, вознесіння.</w:t>
      </w:r>
    </w:p>
    <w:p w14:paraId="4724F17F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нині:</w:t>
      </w:r>
      <w:r w:rsidRPr="002E3D7B">
        <w:rPr>
          <w:rFonts w:ascii="Times New Roman" w:hAnsi="Times New Roman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B6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B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B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B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B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F46E662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3, Красоті твого дівицтва):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Предвічне і безпочаткове Слово,* прийнявши людську природу, таїнственно її облаготворило і вознеслось на небо.* Ангели його супроводять і показують апостолам* того, хто виходить на небо з великою славою, і промовляють:* Слава Богові, що возноситься на небо.</w:t>
      </w:r>
    </w:p>
    <w:p w14:paraId="1E01230F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2E3D7B">
        <w:rPr>
          <w:rFonts w:ascii="Times New Roman" w:hAnsi="Times New Roman"/>
          <w:b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(г.3):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Тебе величаємо, Богородице, кличучи:* Радуйся, зачинена брамо,* якою відчинено давній рай.</w:t>
      </w:r>
    </w:p>
    <w:p w14:paraId="000001C6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2E3D7B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E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0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000001E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1E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О</w:t>
      </w:r>
      <w:r w:rsidRPr="002E3D7B"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000001E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1E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С</w:t>
      </w:r>
      <w:r w:rsidRPr="002E3D7B"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000001E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1E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Б</w:t>
      </w:r>
      <w:r w:rsidRPr="002E3D7B"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000001E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Слава, і нині: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14:paraId="000001E9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EA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Силою хреста твого, Христе,* утверди моє розуміння,* аби піснями прославляти* спасительне твоє* вознесіння.</w:t>
      </w:r>
    </w:p>
    <w:p w14:paraId="000001E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1E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З</w:t>
      </w:r>
      <w:r w:rsidRPr="002E3D7B">
        <w:rPr>
          <w:rFonts w:ascii="Times New Roman" w:hAnsi="Times New Roman"/>
          <w:sz w:val="24"/>
          <w:szCs w:val="24"/>
        </w:rPr>
        <w:t>ійшов Ти, Життєдавче Христе, до Отця, і возніс рід наш, Чоловіколюбче, невимовним Твоїм благосердям.</w:t>
      </w:r>
    </w:p>
    <w:p w14:paraId="000001E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1E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Ч</w:t>
      </w:r>
      <w:r w:rsidRPr="002E3D7B"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000001F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1F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жахнулися ангельські хори, Христе, побачивши Тебе, вознесеним з тілом, і оспівували Твоє вознесіння.</w:t>
      </w:r>
    </w:p>
    <w:p w14:paraId="000001F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1F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Л</w:t>
      </w:r>
      <w:r w:rsidRPr="002E3D7B">
        <w:rPr>
          <w:rFonts w:ascii="Times New Roman" w:hAnsi="Times New Roman"/>
          <w:sz w:val="24"/>
          <w:szCs w:val="24"/>
        </w:rPr>
        <w:t>юдську природу, Христе, що впала, Ти оновив і зішестям Твоїм возніс із Собою, і нас прославив.</w:t>
      </w:r>
    </w:p>
    <w:p w14:paraId="000001F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000001F5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6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2E3D7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20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1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20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0000020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0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0000020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0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К</w:t>
      </w:r>
      <w:r w:rsidRPr="002E3D7B"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0000020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0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А</w:t>
      </w:r>
      <w:r w:rsidRPr="002E3D7B">
        <w:rPr>
          <w:rFonts w:ascii="Times New Roman" w:hAnsi="Times New Roman"/>
          <w:sz w:val="24"/>
          <w:szCs w:val="24"/>
        </w:rPr>
        <w:t>нгельські чини до вищих сил взивали: відкрийте врата Христу, Царю нашому, його ж оспівуємо разом з Отцем і Духом.</w:t>
      </w:r>
    </w:p>
    <w:p w14:paraId="0000020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14:paraId="0000020A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B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0000020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0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Н</w:t>
      </w:r>
      <w:r w:rsidRPr="002E3D7B">
        <w:rPr>
          <w:rFonts w:ascii="Times New Roman" w:hAnsi="Times New Roman"/>
          <w:sz w:val="24"/>
          <w:szCs w:val="24"/>
        </w:rPr>
        <w:t>аповнивши всіх радістю, Ти прийшов з плоттю до горніх сил.</w:t>
      </w:r>
    </w:p>
    <w:p w14:paraId="0000020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1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А</w:t>
      </w:r>
      <w:r w:rsidRPr="002E3D7B">
        <w:rPr>
          <w:rFonts w:ascii="Times New Roman" w:hAnsi="Times New Roman"/>
          <w:sz w:val="24"/>
          <w:szCs w:val="24"/>
        </w:rPr>
        <w:t>нгельські сили, побачивши Твоє вознесіння, взивали: відкрийте врата Царю нашому.</w:t>
      </w:r>
    </w:p>
    <w:p w14:paraId="0000021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1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А</w:t>
      </w:r>
      <w:r w:rsidRPr="002E3D7B">
        <w:rPr>
          <w:rFonts w:ascii="Times New Roman" w:hAnsi="Times New Roman"/>
          <w:sz w:val="24"/>
          <w:szCs w:val="24"/>
        </w:rPr>
        <w:t>постоли, побачивши Спасове вознесіння, з трепетом взивали до Царя нашого: слава Тобі.</w:t>
      </w:r>
    </w:p>
    <w:p w14:paraId="0000021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00000214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5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0000021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1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З</w:t>
      </w:r>
      <w:r w:rsidRPr="002E3D7B"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0000021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1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П</w:t>
      </w:r>
      <w:r w:rsidRPr="002E3D7B">
        <w:rPr>
          <w:rFonts w:ascii="Times New Roman" w:hAnsi="Times New Roman"/>
          <w:sz w:val="24"/>
          <w:szCs w:val="24"/>
        </w:rPr>
        <w:t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14:paraId="0000021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1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Я</w:t>
      </w:r>
      <w:r w:rsidRPr="002E3D7B"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чоловіколюбство Твоє.</w:t>
      </w:r>
    </w:p>
    <w:p w14:paraId="0000021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14:paraId="0000021E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F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2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2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2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2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2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229" w14:textId="77777777" w:rsidR="00A31D82" w:rsidRPr="002E3D7B" w:rsidRDefault="00A31D82" w:rsidP="002E3D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2E3D7B"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22B" w14:textId="77777777" w:rsidR="00A31D82" w:rsidRPr="002E3D7B" w:rsidRDefault="00A31D82" w:rsidP="002E3D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Той, що в печі вогненній спас юнаків піснеспівців,* - благословенний Бог отців наших!</w:t>
      </w:r>
    </w:p>
    <w:p w14:paraId="0000022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2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Н</w:t>
      </w:r>
      <w:r w:rsidRPr="002E3D7B"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0000023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3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Н</w:t>
      </w:r>
      <w:r w:rsidRPr="002E3D7B"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0000023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3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0000023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3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О</w:t>
      </w:r>
      <w:r w:rsidRPr="002E3D7B"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0000023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0000023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8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3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0000023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3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У</w:t>
      </w:r>
      <w:r w:rsidRPr="002E3D7B">
        <w:rPr>
          <w:rFonts w:ascii="Times New Roman" w:hAnsi="Times New Roman"/>
          <w:sz w:val="24"/>
          <w:szCs w:val="24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14:paraId="0000023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3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0000023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000023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Т</w:t>
      </w:r>
      <w:r w:rsidRPr="002E3D7B"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0000024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0000024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00000242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4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4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4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E3D7B">
        <w:rPr>
          <w:rFonts w:ascii="Times New Roman" w:hAnsi="Times New Roman"/>
          <w:sz w:val="24"/>
          <w:szCs w:val="24"/>
        </w:rPr>
        <w:t>.</w:t>
      </w:r>
    </w:p>
    <w:p w14:paraId="0000024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color w:val="000000"/>
          <w:sz w:val="24"/>
          <w:szCs w:val="24"/>
        </w:rPr>
        <w:t> </w:t>
      </w:r>
      <w:r w:rsidRPr="002E3D7B">
        <w:rPr>
          <w:rFonts w:ascii="Times New Roman" w:hAnsi="Times New Roman"/>
          <w:b/>
          <w:color w:val="000000"/>
          <w:sz w:val="24"/>
          <w:szCs w:val="24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0000024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</w:rPr>
        <w:t> 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0000025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Святкує ввесь видимий і невидимий світ,* ангели й люди безустанно спільно радіють, прославляючи того,* хто з милосердя свого тілом з'єднався з нами.</w:t>
      </w:r>
    </w:p>
    <w:p w14:paraId="0000025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</w:rPr>
        <w:t> 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0000025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Коли Спаситель з тілом відійшов до Отця,* ангели з подивом його вітали:* Слава, Христе, вознесінню твоєму!</w:t>
      </w:r>
    </w:p>
    <w:p w14:paraId="0000025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Слава:</w:t>
      </w:r>
      <w:r w:rsidRPr="002E3D7B">
        <w:rPr>
          <w:rFonts w:ascii="Times New Roman" w:hAnsi="Times New Roman"/>
          <w:sz w:val="24"/>
          <w:szCs w:val="24"/>
        </w:rPr>
        <w:t> </w:t>
      </w:r>
      <w:r w:rsidRPr="002E3D7B">
        <w:rPr>
          <w:rFonts w:ascii="Times New Roman" w:hAnsi="Times New Roman"/>
          <w:color w:val="000000"/>
          <w:sz w:val="24"/>
          <w:szCs w:val="24"/>
        </w:rPr>
        <w:t>Як безсмертний Господь, знищив ти, Чоловіколюбче, силу смерти і подав усім людям безсмертя та й вознісся у славі на небо, всесильний Ісусе, - на очах святих своїх учнів.</w:t>
      </w:r>
    </w:p>
    <w:p w14:paraId="0000025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І нині:</w:t>
      </w:r>
      <w:r w:rsidRPr="002E3D7B">
        <w:rPr>
          <w:rFonts w:ascii="Times New Roman" w:hAnsi="Times New Roman"/>
          <w:sz w:val="24"/>
          <w:szCs w:val="24"/>
        </w:rPr>
        <w:t> </w:t>
      </w:r>
      <w:r w:rsidRPr="002E3D7B">
        <w:rPr>
          <w:rFonts w:ascii="Times New Roman" w:hAnsi="Times New Roman"/>
          <w:color w:val="000000"/>
          <w:sz w:val="24"/>
          <w:szCs w:val="24"/>
        </w:rPr>
        <w:t>Діва народила і не відчула материнських болів;* вона є справжньою Матір'ю і залишилася Дівою;* її ми оспівуємо, кличучи:* Радуйся, Богородице!</w:t>
      </w:r>
    </w:p>
    <w:p w14:paraId="00000255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56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5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5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5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5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5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2E3D7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26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6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14:paraId="00000263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4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5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1463220354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6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7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7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7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7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4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E" w14:textId="77777777" w:rsidR="00A31D82" w:rsidRPr="002E3D7B" w:rsidRDefault="00000000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8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8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8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Хваліте його на бубні й танком,* хваліте його на струнах і сопілці.</w:t>
      </w:r>
    </w:p>
    <w:p w14:paraId="0000028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4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8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8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9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9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-191918749"/>
        </w:sdtPr>
        <w:sdtContent>
          <w:r w:rsidRPr="002E3D7B">
            <w:rPr>
              <w:rFonts w:ascii="Times New Roman" w:eastAsia="Gungsuh" w:hAnsi="Times New Roman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9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9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lastRenderedPageBreak/>
        <w:t>Нині і повсякчас,* і на віки віків. Амінь.</w:t>
      </w:r>
    </w:p>
    <w:p w14:paraId="0000029F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0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A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A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A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A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A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A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B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Подай, Господи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B2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000002B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E3D7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B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2B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І духові твоєму.</w:t>
      </w:r>
    </w:p>
    <w:p w14:paraId="000002B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000002B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2E3D7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2B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E3D7B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B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2B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A40ABC1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2, Доме Євфратів):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Не залишу вас сиротами,* бо я вас вибрав* - мовив Господь своїм друзям,* - але пошлю вам* Святого Духа.</w:t>
      </w:r>
    </w:p>
    <w:p w14:paraId="4E09FD27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Всі народи, заплещіть руками,* кликніть до Бога голосом радости.</w:t>
      </w:r>
    </w:p>
    <w:p w14:paraId="7041AC8A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Ангели Премудрим* апостолам кликали:* О, мужі галилейські,* він знову прийде* такий, як його тепер бачите.</w:t>
      </w:r>
    </w:p>
    <w:p w14:paraId="22850F23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Зійшов Бог під оклики веселі,* Господь - під голос сурми.</w:t>
      </w:r>
    </w:p>
    <w:p w14:paraId="65A285DB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З Оливної гори,* радісно зійшовши,* учні твої, Слове,* славили й оспівували* божественне твоє вознесіння.</w:t>
      </w:r>
    </w:p>
    <w:p w14:paraId="26F62217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2E3D7B">
        <w:rPr>
          <w:rFonts w:ascii="Times New Roman" w:hAnsi="Times New Roman"/>
          <w:sz w:val="24"/>
          <w:szCs w:val="24"/>
          <w:lang w:eastAsia="uk-UA"/>
        </w:rPr>
        <w:t> </w:t>
      </w: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4):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 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Підніміте, ворота, главні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14:paraId="000002C5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C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E3D7B">
        <w:rPr>
          <w:rFonts w:ascii="Times New Roman" w:hAnsi="Times New Roman"/>
          <w:i/>
          <w:sz w:val="24"/>
          <w:szCs w:val="24"/>
        </w:rPr>
        <w:t>.</w:t>
      </w:r>
    </w:p>
    <w:p w14:paraId="000002C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2E3D7B">
        <w:rPr>
          <w:rFonts w:ascii="Times New Roman" w:hAnsi="Times New Roman"/>
          <w:b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D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D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D2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2D6" w14:textId="77777777" w:rsidR="00A31D82" w:rsidRPr="002E3D7B" w:rsidRDefault="00000000" w:rsidP="002E3D7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7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D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9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Архимандрита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, Протоігумена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 xml:space="preserve"> й Ігумена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2E3D7B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DA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B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C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D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E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F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E0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Амінь.</w:t>
      </w:r>
    </w:p>
    <w:p w14:paraId="000002E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2" w14:textId="77777777" w:rsidR="00A31D82" w:rsidRPr="002E3D7B" w:rsidRDefault="00000000" w:rsidP="002E3D7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E3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Премудрість.</w:t>
      </w:r>
    </w:p>
    <w:p w14:paraId="000002E4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5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6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E3D7B">
        <w:rPr>
          <w:rFonts w:ascii="Times New Roman" w:hAnsi="Times New Roman"/>
          <w:i/>
          <w:sz w:val="24"/>
          <w:szCs w:val="24"/>
        </w:rPr>
        <w:t>.</w:t>
      </w:r>
      <w:r w:rsidRPr="002E3D7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Леонтія і всіх святих - помилує і спасе нас як благий і людинолюбний.</w:t>
      </w:r>
    </w:p>
    <w:p w14:paraId="000002E8" w14:textId="77777777" w:rsidR="00A31D82" w:rsidRPr="002E3D7B" w:rsidRDefault="00000000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00002E9" w14:textId="77777777" w:rsidR="00A31D82" w:rsidRPr="002E3D7B" w:rsidRDefault="00A31D82" w:rsidP="002E3D7B">
      <w:pPr>
        <w:spacing w:after="120"/>
        <w:rPr>
          <w:rFonts w:ascii="Times New Roman" w:hAnsi="Times New Roman"/>
          <w:sz w:val="24"/>
          <w:szCs w:val="24"/>
        </w:rPr>
      </w:pPr>
    </w:p>
    <w:sectPr w:rsidR="00A31D82" w:rsidRPr="002E3D7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D82"/>
    <w:rsid w:val="002E3D7B"/>
    <w:rsid w:val="00A31D82"/>
    <w:rsid w:val="00A448C3"/>
    <w:rsid w:val="00A565DD"/>
    <w:rsid w:val="00BB2BF7"/>
    <w:rsid w:val="00D33E07"/>
    <w:rsid w:val="00F80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747471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BB2BF7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zEaX9MLNVwpuG+lvIqR2usQyjQ==">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10286</Words>
  <Characters>58632</Characters>
  <Application>Microsoft Office Word</Application>
  <DocSecurity>0</DocSecurity>
  <Lines>488</Lines>
  <Paragraphs>137</Paragraphs>
  <ScaleCrop>false</ScaleCrop>
  <Company/>
  <LinksUpToDate>false</LinksUpToDate>
  <CharactersWithSpaces>68781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2023-04-24T14:44:00Z</dcterms:created>
  <dcterms:modified xsi:type="dcterms:W3CDTF">2023-04-24T14:48:00Z</dcterms:modified>
</cp:coreProperties>
</file>