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ерховного до </w:t>
      </w:r>
      <w:r>
        <w:rPr>
          <w:rFonts w:ascii="Times New Roman" w:hAnsi="Times New Roman"/>
          <w:color w:val="000000"/>
          <w:sz w:val="24"/>
        </w:rPr>
        <w:t>Тавроменійського</w:t>
      </w:r>
      <w:r>
        <w:rPr>
          <w:rFonts w:ascii="Times New Roman" w:hAnsi="Times New Roman"/>
          <w:color w:val="000000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ражати безбожних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Ти став світлою зорею для </w:t>
      </w:r>
      <w:r>
        <w:rPr>
          <w:rFonts w:ascii="Times New Roman" w:hAnsi="Times New Roman"/>
          <w:color w:val="000000"/>
          <w:sz w:val="24"/>
        </w:rPr>
        <w:t>тавроменійців</w:t>
      </w:r>
      <w:r>
        <w:rPr>
          <w:rFonts w:ascii="Times New Roman" w:hAnsi="Times New Roman"/>
          <w:color w:val="000000"/>
          <w:sz w:val="24"/>
        </w:rPr>
        <w:t>,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священно 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 Христа.* Стоячи перед Ним сьогодні,* молися, блаженний, за тих, що вшановують тебе.</w:t>
      </w:r>
      <w:r>
        <w:rPr>
          <w:rFonts w:ascii="Times New Roman" w:hAnsi="Times New Roman"/>
          <w:sz w:val="24"/>
        </w:rPr>
        <w:t xml:space="preserve">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ерховного до </w:t>
      </w:r>
      <w:r>
        <w:rPr>
          <w:rFonts w:ascii="Times New Roman" w:hAnsi="Times New Roman"/>
          <w:color w:val="000000"/>
          <w:sz w:val="24"/>
        </w:rPr>
        <w:t>Тавроменійського</w:t>
      </w:r>
      <w:r>
        <w:rPr>
          <w:rFonts w:ascii="Times New Roman" w:hAnsi="Times New Roman"/>
          <w:color w:val="000000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ражати безбожних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Ти став світлою зорею для </w:t>
      </w:r>
      <w:r>
        <w:rPr>
          <w:rFonts w:ascii="Times New Roman" w:hAnsi="Times New Roman"/>
          <w:color w:val="000000"/>
          <w:sz w:val="24"/>
        </w:rPr>
        <w:t>тавроменійців</w:t>
      </w:r>
      <w:r>
        <w:rPr>
          <w:rFonts w:ascii="Times New Roman" w:hAnsi="Times New Roman"/>
          <w:color w:val="000000"/>
          <w:sz w:val="24"/>
        </w:rPr>
        <w:t>,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священно 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 Христа.* Стоячи перед Ним сьогодні,* молися, блаженний, за тих, що вшановують тебе.</w:t>
      </w:r>
      <w:r>
        <w:rPr>
          <w:rFonts w:ascii="Times New Roman" w:hAnsi="Times New Roman"/>
          <w:sz w:val="24"/>
        </w:rPr>
        <w:t xml:space="preserve">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