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Від світської метушні вийшов ти,* і відреченням світу пішов ти по-</w:t>
      </w:r>
      <w:r>
        <w:rPr>
          <w:rFonts w:ascii="Times New Roman" w:hAnsi="Times New Roman"/>
          <w:sz w:val="24"/>
        </w:rPr>
        <w:t>євангельськи</w:t>
      </w:r>
      <w:r>
        <w:rPr>
          <w:rFonts w:ascii="Times New Roman" w:hAnsi="Times New Roman"/>
          <w:sz w:val="24"/>
        </w:rPr>
        <w:t xml:space="preserve"> за Христом,* і </w:t>
      </w:r>
      <w:r>
        <w:rPr>
          <w:rFonts w:ascii="Times New Roman" w:hAnsi="Times New Roman"/>
          <w:sz w:val="24"/>
        </w:rPr>
        <w:t>рівноангельське</w:t>
      </w:r>
      <w:r>
        <w:rPr>
          <w:rFonts w:ascii="Times New Roman" w:hAnsi="Times New Roman"/>
          <w:sz w:val="24"/>
        </w:rPr>
        <w:t xml:space="preserve"> життя провівши,* в тиху пристань Афонської гори дійшов ти,* звідки благословенням отців в гору Києва прийшов* і там </w:t>
      </w:r>
      <w:r>
        <w:rPr>
          <w:rFonts w:ascii="Times New Roman" w:hAnsi="Times New Roman"/>
          <w:sz w:val="24"/>
        </w:rPr>
        <w:t>трудолюбно</w:t>
      </w:r>
      <w:r>
        <w:rPr>
          <w:rFonts w:ascii="Times New Roman" w:hAnsi="Times New Roman"/>
          <w:sz w:val="24"/>
        </w:rPr>
        <w:t xml:space="preserve"> життя закінчив.* Батьківщину твою просвітив ти,* і безлічі монахів шлях до небесного царства показавши, до Христа їх привів ти.* Його моли, Антонію преподобний,* щоб спас душі наші. 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Віддавши себе Богу,* над усе возлюбленому від юности, преподобний,* Його від усієї душі в любові наслідував ти,* і світу тлінне за ніщо вважаючи, в землі печеру спорядив,* і в ній мужньо супроти затій ворога невидимого подвизався ти,* як світлосяйне сонце, по всі кінці землі засяяв ти.* Тому-то, радіючи, прийшов ти до небесних хоромів.* І нині, з ангелами стоячи перед владичним престолом,* споминай нас, що вшановуємо пам’ять твою,* щоб ми звали до тебе:* Радуйся, Антонію, отче наш. 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Від світської метушні вийшов ти,* і відреченням світу пішов ти по-</w:t>
      </w:r>
      <w:r>
        <w:rPr>
          <w:rFonts w:ascii="Times New Roman" w:hAnsi="Times New Roman"/>
          <w:sz w:val="24"/>
        </w:rPr>
        <w:t>євангельськи</w:t>
      </w:r>
      <w:r>
        <w:rPr>
          <w:rFonts w:ascii="Times New Roman" w:hAnsi="Times New Roman"/>
          <w:sz w:val="24"/>
        </w:rPr>
        <w:t xml:space="preserve"> за Христом,* і </w:t>
      </w:r>
      <w:r>
        <w:rPr>
          <w:rFonts w:ascii="Times New Roman" w:hAnsi="Times New Roman"/>
          <w:sz w:val="24"/>
        </w:rPr>
        <w:t>рівноангельське</w:t>
      </w:r>
      <w:r>
        <w:rPr>
          <w:rFonts w:ascii="Times New Roman" w:hAnsi="Times New Roman"/>
          <w:sz w:val="24"/>
        </w:rPr>
        <w:t xml:space="preserve"> життя провівши,* в тиху пристань Афонської гори дійшов ти,* звідки благословенням отців в гору Києва прийшов* і там </w:t>
      </w:r>
      <w:r>
        <w:rPr>
          <w:rFonts w:ascii="Times New Roman" w:hAnsi="Times New Roman"/>
          <w:sz w:val="24"/>
        </w:rPr>
        <w:t>трудолюбно</w:t>
      </w:r>
      <w:r>
        <w:rPr>
          <w:rFonts w:ascii="Times New Roman" w:hAnsi="Times New Roman"/>
          <w:sz w:val="24"/>
        </w:rPr>
        <w:t xml:space="preserve"> життя закінчив.* Батьківщину твою просвітив ти,* і безлічі монахів шлях до небесного царства показавши, до Христа їх привів ти.* Його моли, Антонію преподобний,* щоб спас душі наші. 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Віддавши себе Богу,* над усе возлюбленому від юности, преподобний,* Його від усієї душі в любові наслідував ти,* і світу тлінне за ніщо вважаючи, в землі печеру спорядив,* і в ній мужньо супроти затій ворога невидимого подвизався ти,* як світлосяйне сонце, по всі кінці землі засяяв ти.* Тому-то, радіючи, прийшов ти до небесних хоромів.* І нині, з ангелами стоячи перед владичним престолом,* споминай нас, що вшановуємо пам’ять твою,* щоб ми звали до тебе:* Радуйся, Антонію, отче наш.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Від світської метушні вийшов ти,* і відреченням світу пішов ти по-</w:t>
      </w:r>
      <w:r>
        <w:rPr>
          <w:rFonts w:ascii="Times New Roman" w:hAnsi="Times New Roman"/>
          <w:sz w:val="24"/>
        </w:rPr>
        <w:t>євангельськи</w:t>
      </w:r>
      <w:r>
        <w:rPr>
          <w:rFonts w:ascii="Times New Roman" w:hAnsi="Times New Roman"/>
          <w:sz w:val="24"/>
        </w:rPr>
        <w:t xml:space="preserve"> за Христом,* і </w:t>
      </w:r>
      <w:r>
        <w:rPr>
          <w:rFonts w:ascii="Times New Roman" w:hAnsi="Times New Roman"/>
          <w:sz w:val="24"/>
        </w:rPr>
        <w:t>рівноангельське</w:t>
      </w:r>
      <w:r>
        <w:rPr>
          <w:rFonts w:ascii="Times New Roman" w:hAnsi="Times New Roman"/>
          <w:sz w:val="24"/>
        </w:rPr>
        <w:t xml:space="preserve"> життя провівши,* в тиху пристань Афонської гори дійшов ти,* звідки благословенням отців в гору Києва прийшов* і там </w:t>
      </w:r>
      <w:r>
        <w:rPr>
          <w:rFonts w:ascii="Times New Roman" w:hAnsi="Times New Roman"/>
          <w:sz w:val="24"/>
        </w:rPr>
        <w:t>трудолюбно</w:t>
      </w:r>
      <w:r>
        <w:rPr>
          <w:rFonts w:ascii="Times New Roman" w:hAnsi="Times New Roman"/>
          <w:sz w:val="24"/>
        </w:rPr>
        <w:t xml:space="preserve"> життя закінчив.* Батьківщину твою просвітив ти,* і безлічі монахів шлях до небесного царства показавши, до Христа їх привів ти.* Його моли, Антонію преподобний,* щоб спас душі наші. 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Віддавши себе Богу,* над усе возлюбленому від юности, преподобний,* Його від усієї душі в любові наслідував ти,* і світу тлінне за ніщо вважаючи, в землі печеру спорядив,* і в ній мужньо супроти затій ворога невидимого подвизався ти,* як світлосяйне сонце, по всі кінці землі засяяв ти.* Тому-то, радіючи, прийшов ти до небесних хоромів.* І нині, з ангелами стоячи перед владичним престолом,* споминай нас, що вшановуємо пам’ять твою,* щоб ми звали до тебе:* Радуйся, Антонію, отче наш. 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Від світської метушні вийшов ти,* і відреченням світу пішов ти по-</w:t>
      </w:r>
      <w:r>
        <w:rPr>
          <w:rFonts w:ascii="Times New Roman" w:hAnsi="Times New Roman"/>
          <w:sz w:val="24"/>
        </w:rPr>
        <w:t>євангельськи</w:t>
      </w:r>
      <w:r>
        <w:rPr>
          <w:rFonts w:ascii="Times New Roman" w:hAnsi="Times New Roman"/>
          <w:sz w:val="24"/>
        </w:rPr>
        <w:t xml:space="preserve"> за Христом,* і </w:t>
      </w:r>
      <w:r>
        <w:rPr>
          <w:rFonts w:ascii="Times New Roman" w:hAnsi="Times New Roman"/>
          <w:sz w:val="24"/>
        </w:rPr>
        <w:t>рівноангельське</w:t>
      </w:r>
      <w:r>
        <w:rPr>
          <w:rFonts w:ascii="Times New Roman" w:hAnsi="Times New Roman"/>
          <w:sz w:val="24"/>
        </w:rPr>
        <w:t xml:space="preserve"> життя провівши,* в тиху пристань Афонської гори дійшов ти,* звідки благословенням отців в гору Києва прийшов* і там </w:t>
      </w:r>
      <w:r>
        <w:rPr>
          <w:rFonts w:ascii="Times New Roman" w:hAnsi="Times New Roman"/>
          <w:sz w:val="24"/>
        </w:rPr>
        <w:t>трудолюбно</w:t>
      </w:r>
      <w:r>
        <w:rPr>
          <w:rFonts w:ascii="Times New Roman" w:hAnsi="Times New Roman"/>
          <w:sz w:val="24"/>
        </w:rPr>
        <w:t xml:space="preserve"> життя закінчив.* Батьківщину твою просвітив ти,* і безлічі монахів шлях до небесного царства показавши, до Христа їх привів ти.* Його моли, Антонію преподобний,* щоб спас душі наші. 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Віддавши себе Богу,* над усе возлюбленому від юности, преподобний,* Його від усієї душі в любові наслідував ти,* і світу тлінне за ніщо вважаючи, в землі печеру спорядив,* і в ній мужньо супроти затій ворога невидимого подвизався ти,* як світлосяйне сонце, по всі кінці землі засяяв ти.* Тому-то, радіючи, прийшов ти до небесних хоромів.* І нині, з ангелами стоячи перед владичним престолом,* споминай нас, що вшановуємо пам’ять твою,* щоб ми звали до тебе:* Радуйся, Антонію, отче наш.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