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D438A" w:rsidRDefault="007030AD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 структури файлу</w:t>
      </w:r>
    </w:p>
    <w:p w14:paraId="00000002" w14:textId="45ACF316" w:rsidR="00FD438A" w:rsidRDefault="007030AD">
      <w:pPr>
        <w:rPr>
          <w:b/>
        </w:rPr>
      </w:pPr>
      <w:r>
        <w:rPr>
          <w:b/>
        </w:rPr>
        <w:t xml:space="preserve">Тиждень - тиждень від </w:t>
      </w:r>
      <w:r w:rsidR="007F49AE">
        <w:rPr>
          <w:b/>
        </w:rPr>
        <w:t>поч. Посту</w:t>
      </w:r>
      <w:r>
        <w:rPr>
          <w:b/>
        </w:rPr>
        <w:t>.</w:t>
      </w:r>
    </w:p>
    <w:p w14:paraId="00000003" w14:textId="0290CA10" w:rsidR="00FD438A" w:rsidRDefault="007030AD">
      <w:r>
        <w:t>С</w:t>
      </w:r>
      <w:r w:rsidR="007F49AE">
        <w:t>трсний</w:t>
      </w:r>
      <w:r>
        <w:t xml:space="preserve"> тиждень - Тиждень </w:t>
      </w:r>
      <w:r w:rsidR="007F49AE">
        <w:t>7</w:t>
      </w:r>
    </w:p>
    <w:p w14:paraId="00000004" w14:textId="77777777" w:rsidR="00FD438A" w:rsidRDefault="007030AD">
      <w:r>
        <w:t>Тиждень Антипасхи - Тиждень 2</w:t>
      </w:r>
    </w:p>
    <w:p w14:paraId="00000005" w14:textId="77777777" w:rsidR="00FD438A" w:rsidRDefault="007030AD">
      <w:pPr>
        <w:rPr>
          <w:b/>
        </w:rPr>
      </w:pPr>
      <w:r>
        <w:rPr>
          <w:b/>
        </w:rPr>
        <w:t>Дні:</w:t>
      </w:r>
    </w:p>
    <w:p w14:paraId="00000006" w14:textId="77777777" w:rsidR="00FD438A" w:rsidRDefault="007030AD">
      <w:r>
        <w:t>0, 7 - Неділя</w:t>
      </w:r>
    </w:p>
    <w:p w14:paraId="4DA465D7" w14:textId="299EA874" w:rsidR="007F49AE" w:rsidRDefault="007030AD" w:rsidP="007F49AE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1..6 - Понеділок… Субота </w:t>
      </w:r>
    </w:p>
    <w:p w14:paraId="5EDAD043" w14:textId="653AFDF7" w:rsidR="007F49AE" w:rsidRDefault="007F49AE" w:rsidP="007F49AE">
      <w:pPr>
        <w:pStyle w:val="Heading2"/>
        <w:spacing w:before="200" w:after="0"/>
      </w:pPr>
      <w:r>
        <w:rPr>
          <w:color w:val="4F81BD"/>
          <w:sz w:val="26"/>
          <w:szCs w:val="26"/>
        </w:rPr>
        <w:t>Тиждень 5, День 6</w:t>
      </w:r>
    </w:p>
    <w:p w14:paraId="74D35DF1" w14:textId="6ED26D19" w:rsidR="007F49AE" w:rsidRPr="007F49AE" w:rsidRDefault="007F49AE" w:rsidP="007F49AE">
      <w:pPr>
        <w:pStyle w:val="NormalWeb"/>
        <w:spacing w:before="0" w:beforeAutospacing="0" w:after="20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Субота акафістова</w:t>
      </w:r>
    </w:p>
    <w:p w14:paraId="0D2F7F2C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&lt;ustav custom=n liturgia=liz /&gt;</w:t>
      </w:r>
    </w:p>
    <w:p w14:paraId="722E6D09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&lt;antifon1&gt;</w:t>
      </w:r>
    </w:p>
    <w:p w14:paraId="7A19D8FE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b/>
          <w:bCs/>
          <w:i/>
          <w:iCs/>
          <w:color w:val="FF4400"/>
        </w:rPr>
        <w:t>Перший антифон повсякденний</w:t>
      </w:r>
    </w:p>
    <w:p w14:paraId="4CA689AD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Бла́го є іcпові́дувати Го́спода і співа́ти і́мені Твоє́му, Всеви́шній.</w:t>
      </w:r>
    </w:p>
    <w:p w14:paraId="2BFC8000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10C744CA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Звіща́ти вдо́світа ми́лість Твою́ і і́стину Твою́ – на вся́ку ніч.</w:t>
      </w:r>
    </w:p>
    <w:p w14:paraId="47A6A31E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5ECC9668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Бо пра́вий Госпо́дь Бог наш, і нема́є непра́вди в Нім.</w:t>
      </w:r>
    </w:p>
    <w:p w14:paraId="69B2EBD2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100DC18A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Сла́ва Отцю́, і Си́ну, і Свято́му Ду́хові, і ни́ні, і повсякча́с, і на ві́ки вікі́в. Амі́нь.</w:t>
      </w:r>
    </w:p>
    <w:p w14:paraId="7AC69456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 xml:space="preserve">(Якщо скорочується Літургію, перейди до </w:t>
      </w:r>
      <w:r>
        <w:rPr>
          <w:color w:val="000000"/>
        </w:rPr>
        <w:t>Єдиноро́дний Си́ну</w:t>
      </w:r>
      <w:r>
        <w:rPr>
          <w:i/>
          <w:iCs/>
          <w:color w:val="FF4400"/>
        </w:rPr>
        <w:t>)</w:t>
      </w:r>
    </w:p>
    <w:p w14:paraId="2F3592D7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354F15A7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&lt;/antifon1&gt;</w:t>
      </w:r>
    </w:p>
    <w:p w14:paraId="35FE6F73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&lt;antifon2&gt;</w:t>
      </w:r>
    </w:p>
    <w:p w14:paraId="7D066910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b/>
          <w:bCs/>
          <w:i/>
          <w:iCs/>
          <w:color w:val="FF4400"/>
        </w:rPr>
        <w:t>Другий антифон повсякденний</w:t>
      </w:r>
    </w:p>
    <w:p w14:paraId="79F9864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Госпо́дь воцари́вся, в красу́ зодягну́вся, зодягну́вся Госпо́дь си́лою і опоя́сався.</w:t>
      </w:r>
    </w:p>
    <w:p w14:paraId="74A1D245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Молитва́ми святи́х Твої́х, Спа́се, спаси́ нас.</w:t>
      </w:r>
    </w:p>
    <w:p w14:paraId="7F0C97F9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Він бо утверди́в вселе́нну, і вона́ не похитне́ться.</w:t>
      </w:r>
    </w:p>
    <w:p w14:paraId="212F35DA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Молитва́ми святи́х Твої́х, Спа́се, спаси́ нас.</w:t>
      </w:r>
    </w:p>
    <w:p w14:paraId="2B31B28E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Свідо́цтва Твої́ достові́рні; до́мові Твоє́му подоба́є свя́тість, Го́споди, на многоту́ днів.</w:t>
      </w:r>
    </w:p>
    <w:p w14:paraId="2C9BBA91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Молитва́ми святи́х Твої́х, Спа́се, спаси́ нас.</w:t>
      </w:r>
    </w:p>
    <w:p w14:paraId="6D51235E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&lt;/antifon2&gt;</w:t>
      </w:r>
    </w:p>
    <w:p w14:paraId="5CC6AD0E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Сла́ва Отцю́, і Си́ну, і Свято́му Ду́хові, і ни́ні, і повсякча́с, і на ві́ки вікі́в. Амі́нь.</w:t>
      </w:r>
    </w:p>
    <w:p w14:paraId="4CE9DF1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320F3AA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&lt;hr /&gt;</w:t>
      </w:r>
    </w:p>
    <w:p w14:paraId="623086F7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&lt;antifon3&gt;</w:t>
      </w:r>
    </w:p>
    <w:p w14:paraId="7AB69322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b/>
          <w:bCs/>
          <w:i/>
          <w:iCs/>
          <w:color w:val="FF4400"/>
        </w:rPr>
        <w:t>Третій антифон повсякденний</w:t>
      </w:r>
    </w:p>
    <w:p w14:paraId="493784A6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Прийді́те, возра́дуємся  Господе́ві, воскли́кнім Богу, Спаси́телеві на́шому.</w:t>
      </w:r>
    </w:p>
    <w:p w14:paraId="71E8B389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Спаси́ нас, Си́ну Бо́жий, у святи́х ди́вний Ти, співа́ємо Тобі́: Алилу́я.</w:t>
      </w:r>
    </w:p>
    <w:p w14:paraId="073C89CE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Іді́м пере́д лице́м Його́ з іспові́данням, і псалма́ми воскли́кнім Йому́.</w:t>
      </w:r>
    </w:p>
    <w:p w14:paraId="387F6134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Спаси́ нас, Си́ну Бо́жий, у святи́х ди́вний Ти, співа́ємо Тобі́: Алилу́я.</w:t>
      </w:r>
    </w:p>
    <w:p w14:paraId="09C0D8A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Бо Бог – вели́кий Госпо́дь і цар вели́кий по всій землі́.</w:t>
      </w:r>
    </w:p>
    <w:p w14:paraId="4644C441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Спаси́ нас, Си́ну Бо́жий, у святи́х ди́вний Ти, співа́ємо Тобі́: Алилу́я.</w:t>
      </w:r>
    </w:p>
    <w:p w14:paraId="5729CAED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&lt;/antifon3&gt;</w:t>
      </w:r>
    </w:p>
    <w:p w14:paraId="795AD3B7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&lt;vhidne&gt;</w:t>
      </w:r>
    </w:p>
    <w:p w14:paraId="2C7909B8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Вірні:</w:t>
      </w:r>
      <w:r>
        <w:rPr>
          <w:color w:val="00000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3A76A399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&lt;/vhidne&gt;</w:t>
      </w:r>
    </w:p>
    <w:p w14:paraId="746EF08E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&lt;tropari&gt;</w:t>
      </w:r>
    </w:p>
    <w:p w14:paraId="5F0F7ED4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Тропар (г. 8):</w:t>
      </w:r>
      <w:r>
        <w:rPr>
          <w:color w:val="333333"/>
        </w:rPr>
        <w:t xml:space="preserve"> Повеління тайно зо зрозумінням прийнявши,* під покрівлею Йосифа з поспіхом став безплотний,* мовлячи Тій, що не зазнала подружжя:* Хто приклонив сходженням небеса, той увесь незмінно вміщається в Тобі;* і його видячи, як прийняв вид раба у лоні Твоїм, лякаюся звати Тобі:* Радуйся, Невісто неневісная.</w:t>
      </w:r>
    </w:p>
    <w:p w14:paraId="708185F8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color w:val="000000"/>
        </w:rPr>
        <w:t xml:space="preserve">Слава, і нині: </w:t>
      </w:r>
      <w:r>
        <w:rPr>
          <w:i/>
          <w:iCs/>
          <w:color w:val="FF4400"/>
        </w:rPr>
        <w:t>Кондак (г. 8):</w:t>
      </w:r>
      <w:r>
        <w:rPr>
          <w:color w:val="333333"/>
        </w:rPr>
        <w:t xml:space="preserve"> 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14:paraId="33FD7E12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&lt;/tropari&gt;</w:t>
      </w:r>
    </w:p>
    <w:p w14:paraId="1EDA3F80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&lt;prokimen&gt;</w:t>
      </w:r>
    </w:p>
    <w:p w14:paraId="35C2C580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i/>
          <w:iCs/>
          <w:color w:val="FF4400"/>
        </w:rPr>
        <w:t xml:space="preserve">Прокімен, пісня Богородиці (г. 3): </w:t>
      </w:r>
      <w:r>
        <w:rPr>
          <w:color w:val="333333"/>
        </w:rPr>
        <w:t xml:space="preserve">Велича́є душа́ моя́ Го́спода і возра́дувався дух мій у Бо́зі, Спа́сі моїм. </w:t>
      </w:r>
      <w:r>
        <w:rPr>
          <w:i/>
          <w:iCs/>
          <w:color w:val="FF4400"/>
        </w:rPr>
        <w:t>(Лк. 1,46-47).</w:t>
      </w:r>
    </w:p>
    <w:p w14:paraId="0C1F9B97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i/>
          <w:iCs/>
          <w:color w:val="FF4400"/>
        </w:rPr>
        <w:t>Стих:</w:t>
      </w:r>
      <w:r>
        <w:rPr>
          <w:color w:val="333333"/>
        </w:rPr>
        <w:t xml:space="preserve"> Бо згля́нувся на смире́ння слуги́ Своє́ї, ось бо відни́ні ублажа́ть мене́ всі ро́ди. </w:t>
      </w:r>
      <w:r>
        <w:rPr>
          <w:i/>
          <w:iCs/>
          <w:color w:val="FF4400"/>
        </w:rPr>
        <w:t>(Лк. 1,48).</w:t>
      </w:r>
    </w:p>
    <w:p w14:paraId="33A0AC66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&lt;/prokimen&gt;</w:t>
      </w:r>
    </w:p>
    <w:p w14:paraId="360295E7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&lt;apostol&gt;</w:t>
      </w:r>
    </w:p>
    <w:p w14:paraId="1C3D9863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Ряд.: #ap322</w:t>
      </w:r>
    </w:p>
    <w:p w14:paraId="020BBCCD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Богородиці: #ap320</w:t>
      </w:r>
    </w:p>
    <w:p w14:paraId="1756A5BE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&lt;/apostol&gt;</w:t>
      </w:r>
    </w:p>
    <w:p w14:paraId="72213660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&lt;aleluia&gt;</w:t>
      </w:r>
    </w:p>
    <w:p w14:paraId="7F2FF53C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Алилуя (г. 8):</w:t>
      </w:r>
      <w:r>
        <w:rPr>
          <w:color w:val="000000"/>
        </w:rPr>
        <w:t xml:space="preserve"> Воскресни, Господи, в упокій Твій, Ти і кивот святині Твоєї </w:t>
      </w:r>
      <w:r>
        <w:rPr>
          <w:i/>
          <w:iCs/>
          <w:color w:val="FF0000"/>
        </w:rPr>
        <w:t>(Пс. 131,8).</w:t>
      </w:r>
    </w:p>
    <w:p w14:paraId="6DE00272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lastRenderedPageBreak/>
        <w:t>Стих:</w:t>
      </w:r>
      <w:r>
        <w:rPr>
          <w:color w:val="000000"/>
        </w:rPr>
        <w:t xml:space="preserve"> Пом’яни, Господи, Давида і всю кротость його </w:t>
      </w:r>
      <w:r>
        <w:rPr>
          <w:i/>
          <w:iCs/>
          <w:color w:val="FF0000"/>
        </w:rPr>
        <w:t>(Пс. 131,1).</w:t>
      </w:r>
    </w:p>
    <w:p w14:paraId="45CAAECC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&lt;/aleluia&gt;</w:t>
      </w:r>
    </w:p>
    <w:p w14:paraId="0BA0AACB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&lt;evanhelie&gt;</w:t>
      </w:r>
    </w:p>
    <w:p w14:paraId="2DC4E9B1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Ряд.: #mr035</w:t>
      </w:r>
    </w:p>
    <w:p w14:paraId="7645EAC3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Богородиці: #lk054</w:t>
      </w:r>
    </w:p>
    <w:p w14:paraId="734C3545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&lt;/evanhelie&gt;</w:t>
      </w:r>
    </w:p>
    <w:p w14:paraId="4DA490C6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&lt;prychasnii&gt;</w:t>
      </w:r>
    </w:p>
    <w:p w14:paraId="3D52EDB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Причасний:</w:t>
      </w:r>
      <w:r>
        <w:rPr>
          <w:color w:val="000000"/>
        </w:rPr>
        <w:t xml:space="preserve"> </w:t>
      </w:r>
      <w:r>
        <w:rPr>
          <w:color w:val="333333"/>
        </w:rPr>
        <w:t>Ча́шу спасі́ння прийму́ і ім’я́ Госпо́днє призову́</w:t>
      </w:r>
      <w:r>
        <w:rPr>
          <w:color w:val="000000"/>
        </w:rPr>
        <w:t xml:space="preserve"> </w:t>
      </w:r>
      <w:r>
        <w:rPr>
          <w:i/>
          <w:iCs/>
          <w:color w:val="FF0000"/>
        </w:rPr>
        <w:t>(Пс. 115,4).</w:t>
      </w:r>
      <w:r>
        <w:rPr>
          <w:color w:val="000000"/>
        </w:rPr>
        <w:t xml:space="preserve"> Алилуя, </w:t>
      </w:r>
      <w:r>
        <w:rPr>
          <w:i/>
          <w:iCs/>
          <w:color w:val="FF0000"/>
        </w:rPr>
        <w:t>тричі</w:t>
      </w:r>
      <w:r>
        <w:rPr>
          <w:color w:val="000000"/>
        </w:rPr>
        <w:t>.</w:t>
      </w:r>
    </w:p>
    <w:p w14:paraId="31778EDB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&lt;/prychasnii&gt;</w:t>
      </w:r>
    </w:p>
    <w:p w14:paraId="52B03290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&lt;vidpust&gt;</w:t>
      </w:r>
    </w:p>
    <w:p w14:paraId="4C909155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Священик:</w:t>
      </w:r>
      <w:r>
        <w:rPr>
          <w:color w:val="000000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i/>
          <w:iCs/>
          <w:color w:val="FF4400"/>
        </w:rPr>
        <w:t>якого є храм</w:t>
      </w:r>
      <w:r>
        <w:rPr>
          <w:color w:val="000000"/>
        </w:rPr>
        <w:t>, преподобного отця нашого Тедора Трихіни  і всіх святих - помилує і спасе нас як благий і людинолюбний.</w:t>
      </w:r>
    </w:p>
    <w:p w14:paraId="61244D9B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&lt;/vidpust&gt;</w:t>
      </w:r>
    </w:p>
    <w:p w14:paraId="1639B11D" w14:textId="13194D17" w:rsidR="007F49AE" w:rsidRDefault="007F49AE" w:rsidP="007F49AE">
      <w:pPr>
        <w:pStyle w:val="Heading2"/>
        <w:spacing w:before="200" w:after="0"/>
      </w:pPr>
      <w:r>
        <w:rPr>
          <w:color w:val="4F81BD"/>
          <w:sz w:val="26"/>
          <w:szCs w:val="26"/>
        </w:rPr>
        <w:t>Тиждень 6, День 6</w:t>
      </w:r>
    </w:p>
    <w:p w14:paraId="27995E77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Субота Лазарева.</w:t>
      </w:r>
    </w:p>
    <w:p w14:paraId="41C9D1B3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&lt;ustav custom=n liturgia=liz /&gt;</w:t>
      </w:r>
    </w:p>
    <w:p w14:paraId="767E8B07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&lt;antifon1&gt;</w:t>
      </w:r>
    </w:p>
    <w:p w14:paraId="6FA884ED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b/>
          <w:bCs/>
          <w:i/>
          <w:iCs/>
          <w:color w:val="FF4400"/>
        </w:rPr>
        <w:t>Перший антифон повсякденний</w:t>
      </w:r>
    </w:p>
    <w:p w14:paraId="2F005BD4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Бла́го є іcпові́дувати Го́спода і співа́ти і́мені Твоє́му, Всеви́шній.</w:t>
      </w:r>
    </w:p>
    <w:p w14:paraId="3BCFA4DD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27F48BC0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Звіща́ти вдо́світа ми́лість Твою́ і і́стину Твою́ – на вся́ку ніч.</w:t>
      </w:r>
    </w:p>
    <w:p w14:paraId="6BA219F1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44CA208C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Бо пра́вий Госпо́дь Бог наш, і нема́є непра́вди в Нім.</w:t>
      </w:r>
    </w:p>
    <w:p w14:paraId="194F6737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16375FF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Сла́ва Отцю́, і Си́ну, і Свято́му Ду́хові, і ни́ні, і повсякча́с, і на ві́ки вікі́в. Амі́нь.</w:t>
      </w:r>
    </w:p>
    <w:p w14:paraId="6569E018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 xml:space="preserve">(Якщо скорочується Літургію, перейди до </w:t>
      </w:r>
      <w:r>
        <w:rPr>
          <w:color w:val="000000"/>
        </w:rPr>
        <w:t>Єдиноро́дний Си́ну</w:t>
      </w:r>
      <w:r>
        <w:rPr>
          <w:i/>
          <w:iCs/>
          <w:color w:val="FF4400"/>
        </w:rPr>
        <w:t>)</w:t>
      </w:r>
    </w:p>
    <w:p w14:paraId="29C6F69A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Молитва́ми Богоро́диці, Спа́се, спаси́ нас.</w:t>
      </w:r>
    </w:p>
    <w:p w14:paraId="50EF2B6A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&lt;/antifon1&gt;</w:t>
      </w:r>
    </w:p>
    <w:p w14:paraId="02616790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&lt;antifon2&gt;</w:t>
      </w:r>
    </w:p>
    <w:p w14:paraId="6DCEC1EC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b/>
          <w:bCs/>
          <w:i/>
          <w:iCs/>
          <w:color w:val="FF4400"/>
        </w:rPr>
        <w:t>Другий антифон повсякденний</w:t>
      </w:r>
    </w:p>
    <w:p w14:paraId="2FF266EF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Госпо́дь воцари́вся, в красу́ зодягну́вся, зодягну́вся Госпо́дь си́лою і опоя́сався.</w:t>
      </w:r>
    </w:p>
    <w:p w14:paraId="0163B479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lastRenderedPageBreak/>
        <w:t>Приспів: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Молитва́ми святи́х Твої́х, Спа́се, спаси́ нас.</w:t>
      </w:r>
    </w:p>
    <w:p w14:paraId="690F2AA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Він бо утверди́в вселе́нну, і вона́ не похитне́ться.</w:t>
      </w:r>
    </w:p>
    <w:p w14:paraId="05E4E27A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Молитва́ми святи́х Твої́х, Спа́се, спаси́ нас.</w:t>
      </w:r>
    </w:p>
    <w:p w14:paraId="38D12708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Свідо́цтва Твої́ достові́рні; до́мові Твоє́му подоба́є свя́тість, Го́споди, на многоту́ днів.</w:t>
      </w:r>
    </w:p>
    <w:p w14:paraId="4AD32709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Молитва́ми святи́х Твої́х, Спа́се, спаси́ нас.</w:t>
      </w:r>
    </w:p>
    <w:p w14:paraId="218D68E7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&lt;/antifon2&gt;</w:t>
      </w:r>
    </w:p>
    <w:p w14:paraId="48FE1738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Сла́ва Отцю́, і Си́ну, і Свято́му Ду́хові, і ни́ні, і повсякча́с, і на ві́ки вікі́в. Амі́нь.</w:t>
      </w:r>
    </w:p>
    <w:p w14:paraId="56CDAD1D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B770F59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&lt;hr /&gt;</w:t>
      </w:r>
    </w:p>
    <w:p w14:paraId="11948CB2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&lt;antifon3&gt;</w:t>
      </w:r>
    </w:p>
    <w:p w14:paraId="0AE64775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b/>
          <w:bCs/>
          <w:i/>
          <w:iCs/>
          <w:color w:val="FF4400"/>
        </w:rPr>
        <w:t>Третій антифон повсякденний</w:t>
      </w:r>
    </w:p>
    <w:p w14:paraId="3F500F39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Прийді́те, возра́дуємся  Господе́ві, воскли́кнім Богу, Спаси́телеві на́шому.</w:t>
      </w:r>
    </w:p>
    <w:p w14:paraId="7D64CEA0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Спаси́ нас, Си́ну Бо́жий, у святи́х ди́вний Ти, співа́ємо Тобі́: Алилу́я.</w:t>
      </w:r>
    </w:p>
    <w:p w14:paraId="1F57D6EC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Іді́м пере́д лице́м Його́ з іспові́данням, і псалма́ми воскли́кнім Йому́.</w:t>
      </w:r>
    </w:p>
    <w:p w14:paraId="07DCECE3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Спаси́ нас, Си́ну Бо́жий, у святи́х ди́вний Ти, співа́ємо Тобі́: Алилу́я.</w:t>
      </w:r>
    </w:p>
    <w:p w14:paraId="41786914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Бо Бог – вели́кий Госпо́дь і цар вели́кий по всій землі́.</w:t>
      </w:r>
    </w:p>
    <w:p w14:paraId="4363E8FA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Спаси́ нас, Си́ну Бо́жий, у святи́х ди́вний Ти, співа́ємо Тобі́: Алилу́я.</w:t>
      </w:r>
    </w:p>
    <w:p w14:paraId="6AED87F3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&lt;/antifon3&gt;</w:t>
      </w:r>
    </w:p>
    <w:p w14:paraId="358559E8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&lt;vhidne&gt;</w:t>
      </w:r>
    </w:p>
    <w:p w14:paraId="57D6F105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Вірні:</w:t>
      </w:r>
      <w:r>
        <w:rPr>
          <w:color w:val="00000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6BE9418D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&lt;/vhidne&gt;</w:t>
      </w:r>
    </w:p>
    <w:p w14:paraId="6E84BE46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&lt;vhidne&gt;</w:t>
      </w:r>
    </w:p>
    <w:p w14:paraId="75846D9A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i/>
          <w:iCs/>
          <w:color w:val="FF4400"/>
        </w:rPr>
        <w:t>Вхідне:</w:t>
      </w:r>
      <w:r>
        <w:rPr>
          <w:color w:val="333333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46D959E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&lt;/vhidne&gt;</w:t>
      </w:r>
    </w:p>
    <w:p w14:paraId="2B11C529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&lt;tropari&gt;</w:t>
      </w:r>
    </w:p>
    <w:p w14:paraId="63C58BFC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 xml:space="preserve">Тропар (г. 1): </w:t>
      </w:r>
      <w:r>
        <w:rPr>
          <w:color w:val="333333"/>
        </w:rPr>
        <w:t>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14:paraId="2C983770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color w:val="333333"/>
        </w:rPr>
        <w:t>Слава, і нині:</w:t>
      </w:r>
      <w:r>
        <w:rPr>
          <w:color w:val="000000"/>
        </w:rPr>
        <w:t xml:space="preserve"> </w:t>
      </w:r>
      <w:r>
        <w:rPr>
          <w:i/>
          <w:iCs/>
          <w:color w:val="FF4400"/>
        </w:rPr>
        <w:t>Кондак (г. 2):</w:t>
      </w:r>
      <w:r>
        <w:rPr>
          <w:color w:val="000000"/>
        </w:rPr>
        <w:t xml:space="preserve"> </w:t>
      </w:r>
      <w:r>
        <w:rPr>
          <w:color w:val="333333"/>
        </w:rPr>
        <w:t>Всіх радість, Христос, істина, світло, життя і світу воскресіння,* з’явився тим, що на землі, Своєю добротою* і став образом воскресіння, всім даруючи божественне відпущення.</w:t>
      </w:r>
    </w:p>
    <w:p w14:paraId="669384F3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&lt;/tropari&gt;</w:t>
      </w:r>
    </w:p>
    <w:p w14:paraId="44604022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lastRenderedPageBreak/>
        <w:t>&lt;trysviate&gt;</w:t>
      </w:r>
    </w:p>
    <w:p w14:paraId="3B893ABC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i/>
          <w:iCs/>
          <w:color w:val="FF4400"/>
        </w:rPr>
        <w:t>Замість Трисвятого:</w:t>
      </w:r>
      <w:r>
        <w:rPr>
          <w:b/>
          <w:bCs/>
          <w:color w:val="333333"/>
        </w:rPr>
        <w:t xml:space="preserve"> </w:t>
      </w:r>
      <w:r>
        <w:rPr>
          <w:color w:val="000000"/>
        </w:rPr>
        <w:t xml:space="preserve">Ви, що в Христа́ хрести́лися, у Христа́ зодягну́лися. Алилу́я </w:t>
      </w:r>
      <w:r>
        <w:rPr>
          <w:i/>
          <w:iCs/>
          <w:color w:val="FF4400"/>
        </w:rPr>
        <w:t>(3).</w:t>
      </w:r>
    </w:p>
    <w:p w14:paraId="1A9F04BB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color w:val="000000"/>
        </w:rPr>
        <w:t>Сла́ва Отцю́, і Си́ну, і Свято́му Ду́хові, і ни́ні, і повсякча́с, і на ві́ки вікі́в. Амі́нь.</w:t>
      </w:r>
    </w:p>
    <w:p w14:paraId="618549E1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color w:val="000000"/>
        </w:rPr>
        <w:t>У Христа́ зодягну́лися. Алилу́я.</w:t>
      </w:r>
    </w:p>
    <w:p w14:paraId="517035AC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color w:val="000000"/>
        </w:rPr>
        <w:t>Ви, що в Христа́ хрести́лися, у Христа́ зодягну́лися. Алилу́я.</w:t>
      </w:r>
    </w:p>
    <w:p w14:paraId="58C7E7C4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&lt;/trysviate&gt;</w:t>
      </w:r>
    </w:p>
    <w:p w14:paraId="081333B5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&lt;prokimen&gt;</w:t>
      </w:r>
    </w:p>
    <w:p w14:paraId="63B350A3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Прокімен (г. 3):</w:t>
      </w:r>
      <w:r>
        <w:rPr>
          <w:color w:val="000000"/>
        </w:rPr>
        <w:t xml:space="preserve"> Господь просвіщення моє і спаситель мій, кого убоюся? </w:t>
      </w:r>
      <w:r>
        <w:rPr>
          <w:i/>
          <w:iCs/>
          <w:color w:val="FF4400"/>
        </w:rPr>
        <w:t>(Пс. 26,1).</w:t>
      </w:r>
    </w:p>
    <w:p w14:paraId="71296BA8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Господь захисник життя мого, кого устрашуся? </w:t>
      </w:r>
      <w:r>
        <w:rPr>
          <w:i/>
          <w:iCs/>
          <w:color w:val="FF4400"/>
        </w:rPr>
        <w:t>(Пс. 26,1).</w:t>
      </w:r>
    </w:p>
    <w:p w14:paraId="5D14023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&lt;/prokimen&gt;</w:t>
      </w:r>
    </w:p>
    <w:p w14:paraId="63A4FCDF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&lt;apostol&gt;</w:t>
      </w:r>
    </w:p>
    <w:p w14:paraId="4B85E681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#ap333b</w:t>
      </w:r>
    </w:p>
    <w:p w14:paraId="6AE8C77D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&lt;/apostol&gt;</w:t>
      </w:r>
    </w:p>
    <w:p w14:paraId="7F3A0470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&lt;aleluia&gt;</w:t>
      </w:r>
    </w:p>
    <w:p w14:paraId="6FC92A9B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Алилуя (г. 5):</w:t>
      </w:r>
      <w:r>
        <w:rPr>
          <w:color w:val="000000"/>
        </w:rPr>
        <w:t xml:space="preserve"> Господь воцарився, в красу зодягнувся, зодягнувся Господь у силу і перепоясався </w:t>
      </w:r>
      <w:r>
        <w:rPr>
          <w:i/>
          <w:iCs/>
          <w:color w:val="FF4400"/>
        </w:rPr>
        <w:t>(Пс. 92,1).</w:t>
      </w:r>
    </w:p>
    <w:p w14:paraId="13746822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Він бо утвердив вселенну, вона не порушиться </w:t>
      </w:r>
      <w:r>
        <w:rPr>
          <w:i/>
          <w:iCs/>
          <w:color w:val="FF4400"/>
        </w:rPr>
        <w:t>(Пс. 91,1).</w:t>
      </w:r>
    </w:p>
    <w:p w14:paraId="73CBA283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&lt;/aleluia&gt;</w:t>
      </w:r>
    </w:p>
    <w:p w14:paraId="66266456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&lt;evanhelie&gt;</w:t>
      </w:r>
    </w:p>
    <w:p w14:paraId="69E4350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#iv039</w:t>
      </w:r>
    </w:p>
    <w:p w14:paraId="72D3E639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&lt;/evanhelie&gt;</w:t>
      </w:r>
    </w:p>
    <w:p w14:paraId="463402E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&lt;dostoino&gt;</w:t>
      </w:r>
    </w:p>
    <w:p w14:paraId="545F5A6A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Замість</w:t>
      </w:r>
      <w:r>
        <w:rPr>
          <w:i/>
          <w:iCs/>
          <w:color w:val="FF0000"/>
        </w:rPr>
        <w:t xml:space="preserve"> </w:t>
      </w:r>
      <w:r>
        <w:rPr>
          <w:color w:val="000000"/>
        </w:rPr>
        <w:t xml:space="preserve">Достойно, </w:t>
      </w:r>
      <w:r>
        <w:rPr>
          <w:i/>
          <w:iCs/>
          <w:color w:val="FF4400"/>
        </w:rPr>
        <w:t>ірмос (г. 8):</w:t>
      </w:r>
      <w:r>
        <w:rPr>
          <w:color w:val="000000"/>
        </w:rPr>
        <w:t xml:space="preserve"> Люди, чистую славно почитаймо Богородицю, що вогонь божества в утробі неопалимо прийняла, і піснями невмовкаючими величаймо.</w:t>
      </w:r>
    </w:p>
    <w:p w14:paraId="691C64D4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&lt;/dostoino&gt;</w:t>
      </w:r>
    </w:p>
    <w:p w14:paraId="01550E6F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&lt;prychasnii&gt;</w:t>
      </w:r>
    </w:p>
    <w:p w14:paraId="37175DA4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Причасний:</w:t>
      </w:r>
      <w:r>
        <w:rPr>
          <w:color w:val="000000"/>
        </w:rPr>
        <w:t xml:space="preserve"> Із уст младенців і немовлят учинив Ти хвалу </w:t>
      </w:r>
      <w:r>
        <w:rPr>
          <w:i/>
          <w:iCs/>
          <w:color w:val="FF4400"/>
        </w:rPr>
        <w:t>(Пс. 8,3).</w:t>
      </w:r>
      <w:r>
        <w:rPr>
          <w:color w:val="000000"/>
        </w:rPr>
        <w:t xml:space="preserve"> Алилуя, </w:t>
      </w:r>
      <w:r>
        <w:rPr>
          <w:i/>
          <w:iCs/>
          <w:color w:val="FF4400"/>
        </w:rPr>
        <w:t>тричі.</w:t>
      </w:r>
    </w:p>
    <w:p w14:paraId="16702197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&lt;/prychasnii&gt;</w:t>
      </w:r>
    </w:p>
    <w:p w14:paraId="66C567F5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&lt;vidpust&gt;</w:t>
      </w:r>
    </w:p>
    <w:p w14:paraId="3E32147F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Священик:</w:t>
      </w:r>
      <w:r>
        <w:rPr>
          <w:color w:val="000000"/>
        </w:rPr>
        <w:t xml:space="preserve"> Христос, істинний Бог наш - що прийшов у Витанію воскресити праведного Лазаря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Константинограда, і всіх святих, помилує і спасе нас, як благий і чоловіколюбець.</w:t>
      </w:r>
    </w:p>
    <w:p w14:paraId="22491498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&lt;/vidpust&gt;</w:t>
      </w:r>
    </w:p>
    <w:p w14:paraId="77E50487" w14:textId="15982DB1" w:rsidR="007F49AE" w:rsidRDefault="007F49AE" w:rsidP="007F49AE">
      <w:pPr>
        <w:pStyle w:val="Heading2"/>
        <w:spacing w:before="200" w:after="0"/>
      </w:pPr>
      <w:r>
        <w:rPr>
          <w:color w:val="4F81BD"/>
          <w:sz w:val="26"/>
          <w:szCs w:val="26"/>
        </w:rPr>
        <w:t>Тиждень 6, День 7</w:t>
      </w:r>
    </w:p>
    <w:p w14:paraId="0A02F988" w14:textId="2C720402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 xml:space="preserve">Неділя 6-та Великого посту, Квітна. </w:t>
      </w:r>
      <w:r>
        <w:rPr>
          <w:rFonts w:ascii="Segoe UI Symbol" w:hAnsi="Segoe UI Symbol" w:cs="Segoe UI Symbol"/>
          <w:color w:val="000000"/>
          <w:sz w:val="22"/>
          <w:szCs w:val="22"/>
        </w:rPr>
        <w:t>🕀</w:t>
      </w:r>
      <w:r>
        <w:rPr>
          <w:rFonts w:ascii="Cambria" w:hAnsi="Cambria"/>
          <w:color w:val="000000"/>
          <w:sz w:val="22"/>
          <w:szCs w:val="22"/>
        </w:rPr>
        <w:t xml:space="preserve"> Вхід Господній в Єрусалим.</w:t>
      </w:r>
    </w:p>
    <w:p w14:paraId="2F2B9A7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&lt;ustav custom=n liturgia=liz /&gt;</w:t>
      </w:r>
    </w:p>
    <w:p w14:paraId="36D0B83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lastRenderedPageBreak/>
        <w:t>&lt;antifon1&gt;</w:t>
      </w:r>
    </w:p>
    <w:p w14:paraId="00371329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Перший антифон свята</w:t>
      </w:r>
    </w:p>
    <w:p w14:paraId="5BE6B9D3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Возлюбив я, бо вислухав Господь* голос моління мого </w:t>
      </w:r>
      <w:r>
        <w:rPr>
          <w:i/>
          <w:iCs/>
          <w:color w:val="FF0000"/>
        </w:rPr>
        <w:t>(Пс. 114,1).</w:t>
      </w:r>
    </w:p>
    <w:p w14:paraId="3D73BAC1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Молитвами Богородиці,* Спасе, спаси нас.</w:t>
      </w:r>
    </w:p>
    <w:p w14:paraId="1BD063F2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Бо прихилив вухо Своє до мене* і у дні мої призову </w:t>
      </w:r>
      <w:r>
        <w:rPr>
          <w:i/>
          <w:iCs/>
          <w:color w:val="FF0000"/>
        </w:rPr>
        <w:t>(Пс. 114,2).</w:t>
      </w:r>
    </w:p>
    <w:p w14:paraId="2496E89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Молитвами Богородиці:</w:t>
      </w:r>
    </w:p>
    <w:p w14:paraId="4C66EDF5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Обняли мене болісті смертні,* біди адові зустріли мене </w:t>
      </w:r>
      <w:r>
        <w:rPr>
          <w:i/>
          <w:iCs/>
          <w:color w:val="FF0000"/>
        </w:rPr>
        <w:t>(Пс. 114,3).</w:t>
      </w:r>
    </w:p>
    <w:p w14:paraId="23C3B3C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Молитвами Богородиці:</w:t>
      </w:r>
    </w:p>
    <w:p w14:paraId="25D5E3F1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Скорб і болість зустрів я* і призвав ім’я Господнє </w:t>
      </w:r>
      <w:r>
        <w:rPr>
          <w:i/>
          <w:iCs/>
          <w:color w:val="FF0000"/>
        </w:rPr>
        <w:t>(Пс. 114,3).</w:t>
      </w:r>
    </w:p>
    <w:p w14:paraId="199662EE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Молитвами Богородиці:</w:t>
      </w:r>
    </w:p>
    <w:p w14:paraId="395DF7CA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color w:val="000000"/>
        </w:rPr>
        <w:t>Слава Отцю, і Сину, і Святому Духові,* і нині, і повсякчас, і на віки віків. Амінь.</w:t>
      </w:r>
    </w:p>
    <w:p w14:paraId="64F7C41E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Молитвами Богородиці:</w:t>
      </w:r>
    </w:p>
    <w:p w14:paraId="102B9489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&lt;/antifon1&gt;</w:t>
      </w:r>
    </w:p>
    <w:p w14:paraId="72EDF2E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&lt;antifon2&gt;</w:t>
      </w:r>
    </w:p>
    <w:p w14:paraId="2D8B9AE6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Другий антифон свята</w:t>
      </w:r>
    </w:p>
    <w:p w14:paraId="5FC23874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Вірував я, тому й заговорив,* і я смирився вельми </w:t>
      </w:r>
      <w:r>
        <w:rPr>
          <w:i/>
          <w:iCs/>
          <w:color w:val="FF0000"/>
        </w:rPr>
        <w:t>(Пс. 115,1).</w:t>
      </w:r>
    </w:p>
    <w:p w14:paraId="38FC9E3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</w:t>
      </w:r>
      <w:r>
        <w:rPr>
          <w:i/>
          <w:iCs/>
          <w:color w:val="FF0000"/>
        </w:rPr>
        <w:t>:</w:t>
      </w:r>
      <w:r>
        <w:rPr>
          <w:color w:val="000000"/>
        </w:rPr>
        <w:t xml:space="preserve"> Спаси нас, Сину Божий,* що возсів на жереб’я, співаємо Тобі: Алилуя.</w:t>
      </w:r>
    </w:p>
    <w:p w14:paraId="4E4FA423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Що віддам Господеві* за все, що Він воздав мені? </w:t>
      </w:r>
      <w:r>
        <w:rPr>
          <w:i/>
          <w:iCs/>
          <w:color w:val="FF0000"/>
        </w:rPr>
        <w:t>(Пс. 115,3).</w:t>
      </w:r>
    </w:p>
    <w:p w14:paraId="6058B6F8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 нас, Сину Божий:</w:t>
      </w:r>
    </w:p>
    <w:p w14:paraId="46702348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</w:t>
      </w:r>
      <w:r>
        <w:rPr>
          <w:i/>
          <w:iCs/>
          <w:color w:val="FF0000"/>
        </w:rPr>
        <w:t>:</w:t>
      </w:r>
      <w:r>
        <w:rPr>
          <w:color w:val="000000"/>
        </w:rPr>
        <w:t xml:space="preserve"> Чашу спасення прийму* і ім’я Господнє призову </w:t>
      </w:r>
      <w:r>
        <w:rPr>
          <w:i/>
          <w:iCs/>
          <w:color w:val="FF0000"/>
        </w:rPr>
        <w:t>(Пс. 115,4).</w:t>
      </w:r>
    </w:p>
    <w:p w14:paraId="57065D2B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 нас, Сину Божий:</w:t>
      </w:r>
    </w:p>
    <w:p w14:paraId="2A31168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 4:</w:t>
      </w:r>
      <w:r>
        <w:rPr>
          <w:color w:val="000000"/>
        </w:rPr>
        <w:t xml:space="preserve"> Молитви мої Господеві воздам* перед усіма людьми Його </w:t>
      </w:r>
      <w:r>
        <w:rPr>
          <w:i/>
          <w:iCs/>
          <w:color w:val="FF0000"/>
        </w:rPr>
        <w:t>(Пс. 115,5).</w:t>
      </w:r>
    </w:p>
    <w:p w14:paraId="383B40EB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Спаси нас, Сину Божий:</w:t>
      </w:r>
    </w:p>
    <w:p w14:paraId="54365076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&lt;/antifon2&gt;</w:t>
      </w:r>
    </w:p>
    <w:p w14:paraId="42B99795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Сла́ва Отцю́, і Си́ну, і Свято́му Ду́хові, і ни́ні, і повсякча́с, і на ві́ки вікі́в. Амі́нь.</w:t>
      </w:r>
    </w:p>
    <w:p w14:paraId="64F90B5D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color w:val="000000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color w:val="333333"/>
        </w:rPr>
        <w:t>.</w:t>
      </w:r>
    </w:p>
    <w:p w14:paraId="4135DFA1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&lt;hr /&gt;</w:t>
      </w:r>
    </w:p>
    <w:p w14:paraId="4AD0EC18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&lt;antifon3&gt;</w:t>
      </w:r>
    </w:p>
    <w:p w14:paraId="4BFE2EEF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Третій антифон свята</w:t>
      </w:r>
    </w:p>
    <w:p w14:paraId="715B54F9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Сповідуйтеся Господеві,* бо Він благий, бо на віки милість Його </w:t>
      </w:r>
      <w:r>
        <w:rPr>
          <w:i/>
          <w:iCs/>
          <w:color w:val="FF4400"/>
        </w:rPr>
        <w:t>(Пс. 117,1).</w:t>
      </w:r>
    </w:p>
    <w:p w14:paraId="57D7BF9A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lastRenderedPageBreak/>
        <w:t>Тропар (г. 1):</w:t>
      </w:r>
      <w:r>
        <w:rPr>
          <w:color w:val="000000"/>
        </w:rPr>
        <w:t xml:space="preserve"> Спільне воскресіння перед Твоїми страстями запевняючи,* з мертвих воздвигнув Ти Лазаря, Христе Боже;*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14:paraId="0ADE6D8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Нехай же скаже дім Ізраїлів,* бо Він благий, бо на віки милість Його </w:t>
      </w:r>
      <w:r>
        <w:rPr>
          <w:i/>
          <w:iCs/>
          <w:color w:val="FF4400"/>
        </w:rPr>
        <w:t>(Пс. 117,2).</w:t>
      </w:r>
    </w:p>
    <w:p w14:paraId="121DCF09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Тропар:</w:t>
      </w:r>
      <w:r>
        <w:rPr>
          <w:color w:val="000000"/>
        </w:rPr>
        <w:t xml:space="preserve"> Спільне воскресіння:</w:t>
      </w:r>
    </w:p>
    <w:p w14:paraId="1C9C35B5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Нехай же скаже дім Ааронів,* бо Він благий, бо на віки милість Його </w:t>
      </w:r>
      <w:r>
        <w:rPr>
          <w:i/>
          <w:iCs/>
          <w:color w:val="FF4400"/>
        </w:rPr>
        <w:t>(Пс. 117,3).</w:t>
      </w:r>
    </w:p>
    <w:p w14:paraId="2FC52564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Тропар:</w:t>
      </w:r>
      <w:r>
        <w:rPr>
          <w:color w:val="000000"/>
        </w:rPr>
        <w:t xml:space="preserve"> Спільне воскресіння:</w:t>
      </w:r>
    </w:p>
    <w:p w14:paraId="39382F7E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Нехай же скажуть усі, що бояться Господа,* бо Він благий, бо на віки милість Його </w:t>
      </w:r>
      <w:r>
        <w:rPr>
          <w:i/>
          <w:iCs/>
          <w:color w:val="FF4400"/>
        </w:rPr>
        <w:t>(Пс. 117,4).</w:t>
      </w:r>
    </w:p>
    <w:p w14:paraId="3B82B729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Тропар:</w:t>
      </w:r>
      <w:r>
        <w:rPr>
          <w:color w:val="000000"/>
        </w:rPr>
        <w:t xml:space="preserve"> Спільне воскресіння:</w:t>
      </w:r>
    </w:p>
    <w:p w14:paraId="20B97730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&lt;/antifon3&gt;</w:t>
      </w:r>
    </w:p>
    <w:p w14:paraId="061E375F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&lt;vhidne&gt;</w:t>
      </w:r>
    </w:p>
    <w:p w14:paraId="503EDD33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Вхідне:</w:t>
      </w:r>
      <w:r>
        <w:rPr>
          <w:color w:val="333333"/>
        </w:rPr>
        <w:t xml:space="preserve"> </w:t>
      </w:r>
      <w:r>
        <w:rPr>
          <w:color w:val="000000"/>
        </w:rPr>
        <w:t xml:space="preserve">Благословен, хто йде в ім’я Господнє,* ми благословляли вас із дому Господнього; Бог – Господь і явився нам </w:t>
      </w:r>
      <w:r>
        <w:rPr>
          <w:i/>
          <w:iCs/>
          <w:color w:val="FF0000"/>
        </w:rPr>
        <w:t>(Пс. 117,26-27).</w:t>
      </w:r>
    </w:p>
    <w:p w14:paraId="16B8D561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color w:val="000000"/>
          <w:shd w:val="clear" w:color="auto" w:fill="808080"/>
        </w:rPr>
        <w:t>&lt;/vhidne&gt;</w:t>
      </w:r>
    </w:p>
    <w:p w14:paraId="4BDEBAA3" w14:textId="77777777" w:rsidR="007F49AE" w:rsidRDefault="007F49AE" w:rsidP="007F49AE">
      <w:pPr>
        <w:pStyle w:val="NormalWeb"/>
        <w:spacing w:before="0" w:beforeAutospacing="0" w:after="120" w:afterAutospacing="0"/>
      </w:pPr>
      <w:r>
        <w:rPr>
          <w:color w:val="000000"/>
          <w:shd w:val="clear" w:color="auto" w:fill="808080"/>
        </w:rPr>
        <w:t>&lt;tropari&gt;</w:t>
      </w:r>
    </w:p>
    <w:p w14:paraId="3AAAD53C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Тропар (г. 1):</w:t>
      </w:r>
      <w:r>
        <w:rPr>
          <w:color w:val="000000"/>
        </w:rPr>
        <w:t xml:space="preserve"> Спільне воскресіння перед Твоїми страстями запевняючи,* з мертвих воздвигнув Ти Лазаря, Христе Боже;*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14:paraId="46C3265A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color w:val="000000"/>
        </w:rPr>
        <w:t xml:space="preserve">Слава: </w:t>
      </w:r>
      <w:r>
        <w:rPr>
          <w:i/>
          <w:iCs/>
          <w:color w:val="FF4400"/>
        </w:rPr>
        <w:t>Тропар (г. 4)</w:t>
      </w:r>
      <w:r>
        <w:rPr>
          <w:i/>
          <w:iCs/>
          <w:color w:val="FF0000"/>
        </w:rPr>
        <w:t>:</w:t>
      </w:r>
      <w:r>
        <w:rPr>
          <w:color w:val="000000"/>
        </w:rPr>
        <w:t xml:space="preserve"> Погребавши себе разом з Тобою через хрещення, Христе Боже наш,* сподобилися ми безсмертного життя через Твоє воскресіння* і, заспівуючи, кличемо: Осанна в вишніх,* благословен, хто йде в ім’я Господнє.</w:t>
      </w:r>
    </w:p>
    <w:p w14:paraId="47A33671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color w:val="000000"/>
        </w:rPr>
        <w:t xml:space="preserve">I нині: </w:t>
      </w:r>
      <w:r>
        <w:rPr>
          <w:i/>
          <w:iCs/>
          <w:color w:val="FF4400"/>
        </w:rPr>
        <w:t>Кондак (г. 6):</w:t>
      </w:r>
      <w:r>
        <w:rPr>
          <w:color w:val="000000"/>
        </w:rPr>
        <w:t xml:space="preserve"> На престолі на небі, на жереб’яті на землі* Тебе носять, Христе Боже;* ангелів хваління і дітей оспівування прийняв Ти;* вони кликали до Тебе:* Благословенний Ти, що йдеш Адама призвати.</w:t>
      </w:r>
    </w:p>
    <w:p w14:paraId="5B6C6E88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&lt;/tropari&gt;</w:t>
      </w:r>
    </w:p>
    <w:p w14:paraId="69D93D4E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&lt;prokimen&gt;</w:t>
      </w:r>
    </w:p>
    <w:p w14:paraId="4E11DABD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Прокімен (г. 4):</w:t>
      </w:r>
      <w:r>
        <w:rPr>
          <w:color w:val="000000"/>
        </w:rPr>
        <w:t xml:space="preserve"> Благословен, хто йде в ім’я Господнє; Бог – Господь і явився нам </w:t>
      </w:r>
      <w:r>
        <w:rPr>
          <w:i/>
          <w:iCs/>
          <w:color w:val="FF4400"/>
        </w:rPr>
        <w:t>(Пс. 117,26-27).</w:t>
      </w:r>
    </w:p>
    <w:p w14:paraId="1E0152BD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Сповідуйтеся Господеві, бо Він благий, бо на віки милість Його </w:t>
      </w:r>
      <w:r>
        <w:rPr>
          <w:i/>
          <w:iCs/>
          <w:color w:val="FF4400"/>
        </w:rPr>
        <w:t>(Пс. 117,1).</w:t>
      </w:r>
    </w:p>
    <w:p w14:paraId="33CFDA7A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&lt;/prokimen&gt;</w:t>
      </w:r>
    </w:p>
    <w:p w14:paraId="47FD4E8A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&lt;apostol&gt;</w:t>
      </w:r>
    </w:p>
    <w:p w14:paraId="5BBAE444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#ap247</w:t>
      </w:r>
    </w:p>
    <w:p w14:paraId="2BD3E044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&lt;/apostol&gt;</w:t>
      </w:r>
    </w:p>
    <w:p w14:paraId="7A4F693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&lt;aleluia&gt;</w:t>
      </w:r>
    </w:p>
    <w:p w14:paraId="53836A7F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Алилуя (г. 1):</w:t>
      </w:r>
      <w:r>
        <w:rPr>
          <w:color w:val="000000"/>
        </w:rPr>
        <w:t xml:space="preserve"> Заспівайте Господеві пісню нову, бо дивне створив Господь </w:t>
      </w:r>
      <w:r>
        <w:rPr>
          <w:i/>
          <w:iCs/>
          <w:color w:val="FF4400"/>
        </w:rPr>
        <w:t>(Пс. 97,1).</w:t>
      </w:r>
    </w:p>
    <w:p w14:paraId="739960FA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Виділи всі кінці землі спасення Бога нашого </w:t>
      </w:r>
      <w:r>
        <w:rPr>
          <w:i/>
          <w:iCs/>
          <w:color w:val="FF4400"/>
        </w:rPr>
        <w:t>(Пс. 97,1).</w:t>
      </w:r>
    </w:p>
    <w:p w14:paraId="5E2A44AA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&lt;/aleluia&gt;</w:t>
      </w:r>
    </w:p>
    <w:p w14:paraId="169912B0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lastRenderedPageBreak/>
        <w:t>&lt;evanhelie&gt;</w:t>
      </w:r>
    </w:p>
    <w:p w14:paraId="096EB71E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#iv041a</w:t>
      </w:r>
    </w:p>
    <w:p w14:paraId="7773B0D1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&lt;/evanhelie&gt;</w:t>
      </w:r>
    </w:p>
    <w:p w14:paraId="2C534799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&lt;dostoino&gt;</w:t>
      </w:r>
    </w:p>
    <w:p w14:paraId="11EE9439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 xml:space="preserve">Замість </w:t>
      </w:r>
      <w:r>
        <w:rPr>
          <w:color w:val="000000"/>
        </w:rPr>
        <w:t xml:space="preserve">Достойно, </w:t>
      </w:r>
      <w:r>
        <w:rPr>
          <w:i/>
          <w:iCs/>
          <w:color w:val="FF4400"/>
        </w:rPr>
        <w:t>приспів:</w:t>
      </w:r>
      <w:r>
        <w:rPr>
          <w:color w:val="000000"/>
        </w:rPr>
        <w:t xml:space="preserve"> Величай, душе моя, Господа, що сидить на жереб’яті.</w:t>
      </w:r>
    </w:p>
    <w:p w14:paraId="08B907CE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 xml:space="preserve">І ірмос (г. 4): </w:t>
      </w:r>
      <w:r>
        <w:rPr>
          <w:color w:val="000000"/>
        </w:rPr>
        <w:t>Бог – Господь і явився нам; справляйте празник і, веселячись, прийдіть, возвеличимо Христа з квітами й галузками, в піснях кличучи: Благословен, хто йде в ім’я Господа, Спаса нашого.</w:t>
      </w:r>
    </w:p>
    <w:p w14:paraId="3D6D2D0C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&lt;/dostoino&gt;</w:t>
      </w:r>
    </w:p>
    <w:p w14:paraId="2065FC94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&lt;prychasnii&gt;</w:t>
      </w:r>
    </w:p>
    <w:p w14:paraId="03977DBB" w14:textId="77777777" w:rsidR="007F49AE" w:rsidRDefault="007F49AE" w:rsidP="007F49AE">
      <w:pPr>
        <w:pStyle w:val="NormalWeb"/>
        <w:spacing w:before="0" w:beforeAutospacing="0" w:after="200" w:afterAutospacing="0"/>
        <w:jc w:val="both"/>
      </w:pPr>
      <w:r>
        <w:rPr>
          <w:i/>
          <w:iCs/>
          <w:color w:val="FF4400"/>
        </w:rPr>
        <w:t>Причасний:</w:t>
      </w:r>
      <w:r>
        <w:rPr>
          <w:color w:val="333333"/>
        </w:rPr>
        <w:t xml:space="preserve"> </w:t>
      </w:r>
      <w:r>
        <w:rPr>
          <w:color w:val="000000"/>
        </w:rPr>
        <w:t xml:space="preserve">Благословен, хто йде в ім’я Господнє; Бог – Господь і явився нам </w:t>
      </w:r>
      <w:r>
        <w:rPr>
          <w:i/>
          <w:iCs/>
          <w:color w:val="FF0000"/>
        </w:rPr>
        <w:t>(Пс. 117,26-27).</w:t>
      </w:r>
      <w:r>
        <w:rPr>
          <w:color w:val="000000"/>
        </w:rPr>
        <w:t xml:space="preserve"> Алилуя, </w:t>
      </w:r>
      <w:r>
        <w:rPr>
          <w:i/>
          <w:iCs/>
          <w:color w:val="FF4400"/>
        </w:rPr>
        <w:t>тричі.</w:t>
      </w:r>
    </w:p>
    <w:p w14:paraId="65BF18BE" w14:textId="77777777" w:rsidR="007F49AE" w:rsidRPr="006D1634" w:rsidRDefault="007F49AE" w:rsidP="007F49AE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&lt;/prychasnii&gt;</w:t>
      </w:r>
    </w:p>
    <w:p w14:paraId="6F25187F" w14:textId="77777777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&lt;vidpust&gt;</w:t>
      </w:r>
    </w:p>
    <w:p w14:paraId="7D29BA6B" w14:textId="77777777" w:rsidR="007F49AE" w:rsidRDefault="007F49AE" w:rsidP="007F49AE">
      <w:pPr>
        <w:pStyle w:val="NormalWeb"/>
        <w:spacing w:before="0" w:beforeAutospacing="0" w:after="200" w:afterAutospacing="0"/>
      </w:pPr>
      <w:r>
        <w:rPr>
          <w:i/>
          <w:iCs/>
          <w:color w:val="FF4400"/>
        </w:rPr>
        <w:t>Священик:</w:t>
      </w:r>
      <w:r>
        <w:rPr>
          <w:color w:val="000000"/>
        </w:rPr>
        <w:t xml:space="preserve"> Христос, істинний Бог наш - що на осля сісти  і до Єрусалиму прийти зволив, і від дітей єврейських хвалу приняв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Константинограда, і всіх святих, помилує і спасе нас, як благий і чоловіколюбець.</w:t>
      </w:r>
    </w:p>
    <w:p w14:paraId="59FC7C1C" w14:textId="2D108FB4" w:rsidR="007F49AE" w:rsidRPr="006D1634" w:rsidRDefault="007F49AE" w:rsidP="006D1634">
      <w:pPr>
        <w:pStyle w:val="NormalWeb"/>
        <w:spacing w:before="0" w:beforeAutospacing="0" w:after="120" w:afterAutospacing="0"/>
        <w:rPr>
          <w:rFonts w:ascii="Consolas" w:hAnsi="Consolas"/>
          <w:color w:val="000000"/>
          <w:highlight w:val="darkGray"/>
          <w:shd w:val="clear" w:color="auto" w:fill="808080"/>
        </w:rPr>
      </w:pPr>
      <w:r w:rsidRPr="006D1634">
        <w:rPr>
          <w:rFonts w:ascii="Consolas" w:hAnsi="Consolas"/>
          <w:color w:val="000000"/>
          <w:highlight w:val="darkGray"/>
          <w:shd w:val="clear" w:color="auto" w:fill="808080"/>
        </w:rPr>
        <w:t>&lt;/vidpust&gt;</w:t>
      </w:r>
    </w:p>
    <w:sectPr w:rsidR="007F49AE" w:rsidRPr="006D1634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8A"/>
    <w:rsid w:val="003D3EF3"/>
    <w:rsid w:val="006D1634"/>
    <w:rsid w:val="007030AD"/>
    <w:rsid w:val="007F49AE"/>
    <w:rsid w:val="00A148FB"/>
    <w:rsid w:val="00B80C3C"/>
    <w:rsid w:val="00C20516"/>
    <w:rsid w:val="00FD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F5FA"/>
  <w15:docId w15:val="{AED0CB4F-6952-4CD6-AB9F-D7AEC645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4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2CA2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KS9LojDEgf4Wd3ZWuOhVE5FNA==">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8253</Words>
  <Characters>4705</Characters>
  <Application>Microsoft Office Word</Application>
  <DocSecurity>0</DocSecurity>
  <Lines>39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PC</cp:lastModifiedBy>
  <cp:revision>8</cp:revision>
  <dcterms:created xsi:type="dcterms:W3CDTF">2023-03-29T07:16:00Z</dcterms:created>
  <dcterms:modified xsi:type="dcterms:W3CDTF">2025-03-20T06:08:00Z</dcterms:modified>
</cp:coreProperties>
</file>