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Оком душевним чуваючи, святителю,* пастирем чуйним явився ти світові,* і жезлом мудрости твоєї, і теплим заступництвом твоїм* всіх злославних відігнав єси, як вовків,* стадо неушкодженим зберіг,* Григорію всемудрий.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Божественний ієрарх церкви і премудрості тайногласник цінний,* тверезий ум ніський – Григорій* з ангелами ликуючи і насолоджуючись божественним світлом,* молиться безперестанно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Оком душевним чуваючи, святителю,* пастирем чуйним явився ти світові,* і жезлом мудрости твоєї, і теплим заступництвом твоїм* всіх злославних відігнав єси, як вовків,* стадо неушкодженим зберіг,* Григорію всемудрий.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Божественний ієрарх церкви і премудрості тайногласник цінний,* тверезий ум ніський – Григорій* з ангелами ликуючи і насолоджуючись божественним світлом,* молиться безперестанно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