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Ревнителя Іллю наслідуючи звичаями,* за Хрестителем ідучи правими стежками, отче Антонію,* ти був жителем пустині* і вселенну утвердив ти молитвами твоїми.* Тому моли Христа Бога,* щоб спаслися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2):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Житейську метушню відкинувши, тихо життя скінчив єси,* наслідуючи Хрестителя всяким способом, преподобний,* отож з ним почитаємо тебе, начальнику отців Антонію.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Ревнителя Іллю наслідуючи звичаями,* за Хрестителем ідучи правими стежками, отче Антонію,* ти був жителем пустині* і вселенну утвердив ти молитвами твоїми.* Тому моли Христа Бога,*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2):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Житейську метушню відкинувши, тихо життя скінчив єси,* наслідуючи Хрестителя всяким способом, преподобний,* отож з ним почитаємо тебе, начальнику отців Антонію.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Ревнителя Іллю наслідуючи звичаями,* за Хрестителем ідучи правими стежками, отче Антонію,* ти був жителем пустині* і вселенну утвердив ти молитвами твоїми.* Тому моли Христа Бога,* щоб спаслися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2):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Житейську метушню відкинувши, тихо життя скінчив єси,* наслідуючи Хрестителя всяким способом, преподобний,* отож з ним почитаємо тебе, начальнику отців Антонію.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Ревнителя Іллю наслідуючи звичаями,* за Хрестителем ідучи правими стежками, отче Антонію,* ти був жителем пустині* і вселенну утвердив ти молитвами твоїми.* Тому моли Христа Бога,* щоб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2):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Житейську метушню відкинувши, тихо життя скінчив єси,* наслідуючи Хрестителя всяким способом, преподобний,* отож з ним почитаємо тебе, начальнику отців Антонію.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