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Різноманітні рани перетерпівши,* і вінки від Бога явно прийнявши,* за нас </w:t>
      </w:r>
      <w:r>
        <w:rPr>
          <w:rFonts w:ascii="Times New Roman" w:hAnsi="Times New Roman"/>
          <w:sz w:val="24"/>
        </w:rPr>
        <w:t>молітеся</w:t>
      </w:r>
      <w:r>
        <w:rPr>
          <w:rFonts w:ascii="Times New Roman" w:hAnsi="Times New Roman"/>
          <w:sz w:val="24"/>
        </w:rPr>
        <w:t xml:space="preserve"> блаженні Христу,* що пам’ять вашу всесвященну звершуємо,* величний Калістрате із </w:t>
      </w:r>
      <w:r>
        <w:rPr>
          <w:rFonts w:ascii="Times New Roman" w:hAnsi="Times New Roman"/>
          <w:sz w:val="24"/>
        </w:rPr>
        <w:t>співстрадниками</w:t>
      </w:r>
      <w:r>
        <w:rPr>
          <w:rFonts w:ascii="Times New Roman" w:hAnsi="Times New Roman"/>
          <w:sz w:val="24"/>
        </w:rPr>
        <w:t xml:space="preserve"> твоїми,* щоб </w:t>
      </w:r>
      <w:r>
        <w:rPr>
          <w:rFonts w:ascii="Times New Roman" w:hAnsi="Times New Roman"/>
          <w:sz w:val="24"/>
        </w:rPr>
        <w:t>умирити</w:t>
      </w:r>
      <w:r>
        <w:rPr>
          <w:rFonts w:ascii="Times New Roman" w:hAnsi="Times New Roman"/>
          <w:sz w:val="24"/>
        </w:rPr>
        <w:t xml:space="preserve"> стадо і людей:* Він бо – вірних утвердження.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У тобі, Отче, вірно </w:t>
      </w:r>
      <w:r>
        <w:rPr>
          <w:rFonts w:ascii="Times New Roman" w:hAnsi="Times New Roman"/>
          <w:sz w:val="24"/>
        </w:rPr>
        <w:t>збереглося</w:t>
      </w:r>
      <w:r>
        <w:rPr>
          <w:rFonts w:ascii="Times New Roman" w:hAnsi="Times New Roman"/>
          <w:sz w:val="24"/>
        </w:rPr>
        <w:t xml:space="preserve">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>
        <w:rPr>
          <w:rFonts w:ascii="Times New Roman" w:hAnsi="Times New Roman"/>
          <w:sz w:val="24"/>
        </w:rPr>
        <w:t>Ніле</w:t>
      </w:r>
      <w:r>
        <w:rPr>
          <w:rFonts w:ascii="Times New Roman" w:hAnsi="Times New Roman"/>
          <w:sz w:val="24"/>
        </w:rPr>
        <w:t>, дух твій.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Чистотою душевною по-божому озброївшись* і міцно взявши в руку, наче спис, безперестанні молитви,* переміг ти демонські сили, </w:t>
      </w:r>
      <w:r>
        <w:rPr>
          <w:rFonts w:ascii="Times New Roman" w:hAnsi="Times New Roman"/>
          <w:sz w:val="24"/>
        </w:rPr>
        <w:t>Ніле</w:t>
      </w:r>
      <w:r>
        <w:rPr>
          <w:rFonts w:ascii="Times New Roman" w:hAnsi="Times New Roman"/>
          <w:sz w:val="24"/>
        </w:rPr>
        <w:t>, отче наш.* Молися невпинно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