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11,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Даниїла Стовпника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lineRule="auto"/>
        <w:jc w:val="center"/>
        <w:rPr/>
      </w:pPr>
      <w:bookmarkStart w:colFirst="0" w:colLast="0" w:name="_heading=h.5xi0lp78zwyy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перейшов як по сухому, хрестовидними Мойсеєвими руками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будучи чистішою за все творіння, очисти серце моє, нечистими пристрастями осквернене, чистою Твоєю молитвою, Богородице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хвалимося, але Тобою, Христе, Отчою іпостасною премудрістю;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Владичице, вищу за херувимів, благаю: покажи вищим мій розум, приземлений напастями змія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Щедротами Твоїми, Христе, зміни мій жорстокий і немилосердний норов Твоєю милістю, і мене немилостивого спаси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на хресті побачивши Тебе, Сонце праведне, Церква стала у чині своєму,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Помисли мої, що розвіваються вітром злоби і потоплені всі лінивством, утверди, Владичице, Твоїми молитвами і від нападу захисти.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Агниця, шо народила Агнця Божого, знайди душу мою, спокушену наклепом змія і в горах заблудлу гріхами,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Теплою Твоєю молитвою душу мою, замерзлу на лютому морозі, побожно подвигни з Собою до теплоти божественної любові Сотворителя.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 збережи, Пречиста, як зіницю ока, під покровом крил Твоїх, Блага, і визволи мене від духів лукавих, від знемоги і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 Різдво, Діво, знищило смерть, а для померлих стало життям і визволенням, заради цього благаю Тебе: душу мою померлу воскреси.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Простягни мені руку допомоги, Чоловіколюбче, що перебуваю в безодні житейської бурі, молитвами Твоєї Матері і безлічі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пристрасні рухи тіла і загравання плотські мого розуму, Пречиста, сном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благочестя більше, ніж полум’ям, опалені, взивали: благословенний у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горо, Діво, від якої відсікся камінь, що сокрушив стовпи ідольські, вижени із серця мого ідолів і окаменіле нерозуміння.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чаша милосердя і благості, виточи мені багатство Твоїх щедрот, що омиває скверну моїх гріхів, і погаси розпалення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Чоловіколюбче, моя утіхо.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хреста* твого, Христе,* утверди моє розуміння,* щоби піснями прославляти* спасительне твоє розп'яття.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HmxUTveopaQqxInobtDrfF3W/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V4aTBscDc4end5eTIOaC5maHU0YWpzc21jaGg4AHIhMURWZkxBTkNXNV8zazRLLVFKWG1XWkdtNFJTWlRnZ1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