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16,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31-ий по Зісланні Святого Духа. Св. прор. Аггея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Таїнники світлодайного Богоначала, Його першоявленим промінням сяючи, світлом просвітіть душу мою, ангели, Владику благаючи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була незрівнянно Матір’ю Бога, що безплотні чини просвіщає безперестанно оспівувати єдине Богоначало в трьох святостях і владичествах, Пречиста Діво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сотворив ангельські світлі сили, богодіяльним промінням просвітив, Благоподателю; як сильний у кріпкості слово Твоє виконав Ти, Чоловіколюбче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Відкладімо, вірні, земне мудрування тіла, уподібнюючись житію безплотних чинів, і розум піднесімо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мені заступницею, Всенепорочна, покровом і пристановищем, відганяючи бурю пристрастей; Ти бо ангельські сили добротою без порівняння перевершуєш.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Обходячи всі краї землі, всеславні архангели, ви приносите вірним Владичні благодіяння і оберігаєте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Твоєму слову, Слове Бога і Отця, славні прикраси небесних чиноначал осяюються світлом Твоєї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наші бажання піднеси до Тебе, то невимовно народила бажання солодкість нам, Тебе, Богородицю Пречисту, сповідуючим.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Священноприкрашені ангельські собори обрані, ви просвіщаєтеся світлодайним сяянням, явно вдосконалюючись Богодійним світлом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Трисвітлими зорями багато прикрашені ангели і архангели, вашими молитвами боговидно просвітіть окаянну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зачала Сотворителя всіх і Бога, Його ж з тремтінням, радіючи, бачать ангели, що благоговійно стоять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Невичерпно сильну являючи кріпкість, Христос поставив вас архистратигами і навчив оспівувати: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безліч безплотних чинів прикрасив благістю, сподоби собори вірних співати: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утверди нині мене, захитаного пристрастями, бо Ти всім вірним виточуєш безстрастя, що вірою співають: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Слуги Пресвятої і трисонячної зорі, моліть спастися тим, що з вірою співають: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 Мати Отроковице, осяй світлом Твоїм тих, хто з вірою співає: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TWwkys9uji3bcJEOQ8uTtwGK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vcUxhRXh6M25XaUJ3OG5ydXVZMjAzWE95VDRsNjAt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