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Тиждень 5-ий після Пасхи.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мч. Лукиліяна і тих, що з ним.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Всехвальні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Господовбивць люті нащадки,* мучені заздрістю,* видали тебе, славний,* і мужнім бувши незборимо,* отримав ти, Лукілліане,* Раю насолоду.* Тим-то моли,* щоб даровано душам нашим* мир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Діти всесвященні,* слухаючись тебе, як батька,* з тобою постраждали твердо,* а також славна і преподобна Павла,* мучениця подиву гідна,* – з ними нині живучи на Небесах,* Христа моли,* щоб даровано душам нашим* мир і велику милість.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Струмені зцілень* завше виточує ковчег твій* тим, що прибігають,* мученику багатостраждальний,* і змиває пристрасті,* і потопляє демонські полки співдіянням Духа.* Тим-то моли,* щоб даровано душам нашим* мир і велику милість.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половині празника згадуємо, Господи,* як ти, Добрий, перед своїми страстями і славним воскресінням* навчав у святині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непокірливий народ, фарисеїв та книжників,* кажучи їм: Хто спраглий, нехай прийде до мене і п'є!* Хто вірує в мене, то води життя Духа божественного ріками потечуть з його нутра!* О, несказанна величносте твоєї премудрости!* Боже наш, що все наповняєш, – слава тобі!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(г. 8):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сльозами хотіли ми змити рукопис наших прогрішень* і решту життя нашого вгодити тобі покаянням;* але ворог спокушає нас і поборює нашу душу.* Господи, спаси нас, перше, ніж мали б ми зовсім загинути.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половині між празником твого Воскресіння, Христе,* та Зісланням твого божественного Святого Духа,* ми зійшлися і оспівуємо таїнства твоїх чудес* Тому пошли нам у ньому велику милість.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Мученики Твої, Господи*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Лукиліяна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0F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р., без поклонів)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2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 гл. 8: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Мученики Твої, Господи*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:rsidR="00000000" w:rsidDel="00000000" w:rsidP="00000000" w:rsidRDefault="00000000" w:rsidRPr="00000000" w14:paraId="000001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Мироносиці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хто перед страстями заповів учням воскресіння?* Воістину воскрес Христос,* який дав тим, що були в аді, життя і воскресіння!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Твердиня непереможна ти нам християнам, Богородице Діво,* бо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тобою!</w:t>
      </w:r>
    </w:p>
    <w:p w:rsidR="00000000" w:rsidDel="00000000" w:rsidP="00000000" w:rsidRDefault="00000000" w:rsidRPr="00000000" w14:paraId="000001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Навідай, Господи, смиренну мою душу,* що в гріхах все своє життя прожила,* і як блудницю прийми і спаси мене.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(г.5: Співбезпочаткове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Владика всього, стояв у святині* в половині днів святої П'ятидесятниці,* і промовляв до євреїв, як цар і Бог, з великою відвагою,* явно нап'ятновуючи їх жорстоке твердосердя.* Нам же всім він, із свого милосердя,* дарує велику милість.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оспівує, Мати безневісна, і просиш за них прощення гріхів у Тобою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Єва, 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добровільно розпростерся ти, Милосердний,* і сонце,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тебе, з остраху заховало своє проміння,* основи землі коливалися, каміння розпадалося, Владико,* і церковна завіса роздерлася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надвоє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Йосиф миром намастив тебе, Життя всіх,* і обвивши плащаницею, поклав у новому гробі, а ти, Всемогутній, воскрес на третій день,* і божественною своєю силою знищив адове царство.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третій день встав ти, Ісусе, з гробу,* і з'явившись апостолам, до них промовив:* Ідіть, друзі й учні мої, та проповідуйте всім народам мою невимовну силу й ті чудеса, що їх ви бачили.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побачила Всенепорочна, що з гробу славно встав той, хто вдихає померлим життя,* сповнилась радости, і кликала: Сину мій і Боже мій, величаю твій несказанний прихід!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Світильний: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Подай, Господи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 кожним разом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Прихиливши небеса,* зійшов 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Спасе мій,* і від Діви незмінно* прийняв тіло,* виточуючи мені прощення гріхів.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Бог же, Цар наш предвічний,* спасіння явив посеред землі.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у Бозі* перебуваєш ти, Слове,* і, бажаючи спасти мене,* що погибаю в гріхах,* замешкав ти в мені,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Пом'яни свою громаду,* яку ти придбав собі здавна.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нас прийшов ти, Царю,* Премудросте велика!* Тобою Отець премудро* сотворив вселенну,* разом зі Святим Духом.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Очистьмо сховища наших думок* і запалім душевні світильники,* та й побачимо Христа - наше Життя,* що з превеликої любови прийшов до храму,* щоб подолати ворога* і спасти людський рід страстю хреста і воскресінням.* До нього закличмо:* Недосяжний Господи, слава тобі!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Мученики Твої, Господи*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</w:rPr>
        <w:t>ніш</w:t>
      </w:r>
      <w:r>
        <w:rPr>
          <w:rFonts w:ascii="Times New Roman" w:hAnsi="Times New Roman"/>
          <w:sz w:val="24"/>
        </w:rPr>
        <w:t xml:space="preserve">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</w:t>
      </w:r>
      <w:r>
        <w:rPr>
          <w:rFonts w:ascii="Times New Roman" w:hAnsi="Times New Roman"/>
          <w:sz w:val="24"/>
        </w:rPr>
        <w:t>всечесніших</w:t>
      </w:r>
      <w:r>
        <w:rPr>
          <w:rFonts w:ascii="Times New Roman" w:hAnsi="Times New Roman"/>
          <w:sz w:val="24"/>
        </w:rPr>
        <w:t xml:space="preserve"> отців наших </w:t>
      </w:r>
      <w:r>
        <w:rPr>
          <w:rFonts w:ascii="Times New Roman" w:hAnsi="Times New Roman"/>
          <w:sz w:val="24"/>
        </w:rPr>
        <w:t>Протоархимандрита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Протоігумена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за отців наших духовних, і всіх у Христі братів наших.</w:t>
      </w:r>
    </w:p>
    <w:p>
      <w:pPr>
        <w:pStyle w:val="a"/>
        <w:spacing w:after="120"/>
      </w:pP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Лукиліяна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1" w:customStyle="1">
    <w:name w:val="Normal1"/>
    <w:rsid w:val="004E3E2C"/>
    <w:pPr>
      <w:spacing w:after="160" w:line="259" w:lineRule="auto"/>
    </w:pPr>
    <w:rPr>
      <w:rFonts w:ascii="Calibri" w:cs="Calibri" w:eastAsia="Calibri" w:hAnsi="Calibri"/>
      <w:sz w:val="22"/>
      <w:szCs w:val="22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lcwOjPBR+KRuiSk39Uf0tTx14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nR5amN3dDIJaC4xZm9iOXRlMgloLjN6bnlzaDcyCWguMmV0OTJwMDgAciExbGVCdzQwNTJIMTJsWjg5S3VHcXJhbnJwQTdJZml4Ul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2024-05-22T07:06:00Z</dcterms:created>
  <dc:creator>Windows User</dc:creator>
</cp:coreProperties>
</file>