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перше і друге знайдення чесної голови святого славного пророка, предтечі і хрестителя Господнього Івана,,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перше і друге знайдення чесної голови святого славного пророка, предтечі і хрестителя Господнього Івана,,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перше і друге знайдення чесної голови святого славного пророка, предтечі і хрестителя Господнього Івана,,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перше і друге знайдення чесної голови святого славного пророка, предтечі і хрестителя Господнього Івана,,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