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180D" w:rsidRPr="000323A6" w:rsidRDefault="00CB180D" w:rsidP="00CB18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Понеділок</w:t>
      </w:r>
      <w:proofErr w:type="spellEnd"/>
    </w:p>
    <w:p w:rsidR="00CB180D" w:rsidRPr="000323A6" w:rsidRDefault="00CB180D" w:rsidP="00CB18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Тиждень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26-ий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Зісланні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Святого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Духа.</w:t>
      </w:r>
    </w:p>
    <w:p w:rsidR="00CB180D" w:rsidRPr="000323A6" w:rsidRDefault="00CB180D" w:rsidP="00CB180D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Святого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323A6">
        <w:rPr>
          <w:rFonts w:ascii="Times New Roman" w:eastAsia="Times New Roman" w:hAnsi="Times New Roman" w:cs="Times New Roman"/>
          <w:sz w:val="24"/>
          <w:szCs w:val="24"/>
        </w:rPr>
        <w:t>пророка</w:t>
      </w:r>
      <w:proofErr w:type="spellEnd"/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Наума.  </w:t>
      </w:r>
    </w:p>
    <w:p w:rsidR="00CE1CD0" w:rsidRDefault="00CE1CD0"/>
    <w:p w:rsidR="00CE1CD0" w:rsidRDefault="00000000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ВЕЧІРНЯ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:rsidR="00CE1CD0" w:rsidRDefault="00CE1CD0">
      <w:pPr>
        <w:spacing w:after="120"/>
        <w:jc w:val="both"/>
      </w:pPr>
    </w:p>
    <w:p w:rsidR="00CE1CD0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Псалом 103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Усі́ вони́ від Те́бе дожида́ють,* щоб дав їм у свій час пожи́ву.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CE1CD0" w:rsidRDefault="00CE1CD0">
      <w:pPr>
        <w:spacing w:after="120"/>
        <w:jc w:val="both"/>
      </w:pP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proofErr w:type="spellStart"/>
      <w:r>
        <w:rPr>
          <w:rFonts w:ascii="Times New Roman" w:hAnsi="Times New Roman"/>
          <w:sz w:val="24"/>
        </w:rPr>
        <w:t>Самий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людинолюбний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Царю</w:t>
      </w:r>
      <w:proofErr w:type="spellEnd"/>
      <w:r>
        <w:rPr>
          <w:rFonts w:ascii="Times New Roman" w:hAnsi="Times New Roman"/>
          <w:sz w:val="24"/>
        </w:rPr>
        <w:t xml:space="preserve">, у </w:t>
      </w:r>
      <w:proofErr w:type="spellStart"/>
      <w:r>
        <w:rPr>
          <w:rFonts w:ascii="Times New Roman" w:hAnsi="Times New Roman"/>
          <w:sz w:val="24"/>
        </w:rPr>
        <w:t>всьому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DC707E">
        <w:rPr>
          <w:rFonts w:ascii="Times New Roman" w:hAnsi="Times New Roman"/>
          <w:sz w:val="24"/>
          <w:lang w:val="uk-UA"/>
        </w:rPr>
        <w:t>благий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задовольни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багатством</w:t>
      </w:r>
      <w:proofErr w:type="spellEnd"/>
      <w:r>
        <w:rPr>
          <w:rFonts w:ascii="Times New Roman" w:hAnsi="Times New Roman"/>
          <w:sz w:val="24"/>
        </w:rPr>
        <w:t xml:space="preserve">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</w:t>
      </w:r>
      <w:r>
        <w:rPr>
          <w:rFonts w:ascii="Times New Roman" w:hAnsi="Times New Roman"/>
          <w:sz w:val="24"/>
        </w:rPr>
        <w:lastRenderedPageBreak/>
        <w:t>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CE1CD0" w:rsidRDefault="00CE1CD0">
      <w:pPr>
        <w:spacing w:after="120"/>
        <w:jc w:val="both"/>
      </w:pPr>
    </w:p>
    <w:p w:rsidR="00CE1CD0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:rsidR="00CE1CD0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E1CD0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E1CD0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E1CD0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E1CD0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E1CD0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E1CD0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E1CD0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E1CD0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E1CD0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E1CD0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CE1CD0" w:rsidRDefault="00000000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 w:rsidR="00CE1CD0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CE1CD0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Я все-таки́ моли́тимусь,* незважа́ючи на ї́хні злі вчи́нки.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:rsidR="00CE1CD0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:rsidR="00CE1CD0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 xml:space="preserve">Господи, що прийшов у світ покликати грішників і </w:t>
      </w:r>
      <w:proofErr w:type="gramStart"/>
      <w:r>
        <w:rPr>
          <w:rFonts w:ascii="Times New Roman" w:hAnsi="Times New Roman"/>
          <w:sz w:val="24"/>
        </w:rPr>
        <w:t>розбійника,*</w:t>
      </w:r>
      <w:proofErr w:type="gramEnd"/>
      <w:r>
        <w:rPr>
          <w:rFonts w:ascii="Times New Roman" w:hAnsi="Times New Roman"/>
          <w:sz w:val="24"/>
        </w:rPr>
        <w:t xml:space="preserve"> і митаря і блудницю, і прийняти </w:t>
      </w:r>
      <w:proofErr w:type="gramStart"/>
      <w:r>
        <w:rPr>
          <w:rFonts w:ascii="Times New Roman" w:hAnsi="Times New Roman"/>
          <w:sz w:val="24"/>
        </w:rPr>
        <w:t>блудного.*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Приклич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DC707E">
        <w:rPr>
          <w:rFonts w:ascii="Times New Roman" w:hAnsi="Times New Roman"/>
          <w:sz w:val="24"/>
          <w:lang w:val="uk-UA"/>
        </w:rPr>
        <w:t>людино</w:t>
      </w:r>
      <w:proofErr w:type="spellStart"/>
      <w:r>
        <w:rPr>
          <w:rFonts w:ascii="Times New Roman" w:hAnsi="Times New Roman"/>
          <w:sz w:val="24"/>
        </w:rPr>
        <w:t>любно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Христе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мій</w:t>
      </w:r>
      <w:proofErr w:type="spellEnd"/>
      <w:r>
        <w:rPr>
          <w:rFonts w:ascii="Times New Roman" w:hAnsi="Times New Roman"/>
          <w:sz w:val="24"/>
        </w:rPr>
        <w:t xml:space="preserve">, і нас </w:t>
      </w:r>
      <w:proofErr w:type="gramStart"/>
      <w:r>
        <w:rPr>
          <w:rFonts w:ascii="Times New Roman" w:hAnsi="Times New Roman"/>
          <w:sz w:val="24"/>
        </w:rPr>
        <w:t>грішних,*</w:t>
      </w:r>
      <w:proofErr w:type="gramEnd"/>
      <w:r>
        <w:rPr>
          <w:rFonts w:ascii="Times New Roman" w:hAnsi="Times New Roman"/>
          <w:sz w:val="24"/>
        </w:rPr>
        <w:t xml:space="preserve"> що більше усіх нагрішили перед тобою* і досі ще не розкаялися.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Ти, Господи, що з-поміж митарів поставив пастирів своїй Церкві,* з колишнього ж гонителя вчинив їй нині заступника,* вчини їхніми молитвами й нас своїми овечками, Спасе,* щоб не стали ми непотребами – для ворога наживою.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Плач, окаянна душе, перед своєю смертю* і прихились до Бога,* кажучи йому, нещасна, сердечно зітхаючи:* Згрішила я проти тебе, Христе,* не гидуй мною, благаю, але, навернувши мене,* як милосердний, сподоби прощення.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Благода́ть Свято́го Ду́ха всели́лася в те́бе, Бо́жий проро́че, і свої́м промі́нням учини́ла з те́бе лампа́ду пресві́тлу, і че́рез те́бе пророку́є майбу́тнє Ніне́вії вели́кій.</w:t>
      </w:r>
    </w:p>
    <w:p w:rsidR="00CE1CD0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Хма́рою світлозо́рою яви́вся ти, Нау́ме, Бо́жий проро́че, пролива́ючи дощ Богові́дання, і враз напої́в єси́ питво́м Бо́жого су́ду Ніне́вію-мі́сто, хво́ре нече́стям.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Ста́вши прича́сником нетлі́нної до́брої Сла́ви, Нау́ме, Бо́жий проро́че, і невимо́вної сла́ви, і ра́дости несказа́нної, і насоло́ди Боже́ственної, за нас моли́, Богонатхне́нний, всіх Влади́ку!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Слава,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нині: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color w:val="000000"/>
          <w:sz w:val="24"/>
        </w:rPr>
        <w:t xml:space="preserve"> Ді́во, з Те́бе Рожде́нного моли́, щоб ста́до Твоє́ збері́г неушко́дженим уся́кою споку́сою проти́вника дия́вола, й укріпи́ його́ спо́внити всю во́лю Си́на Твого́, Отрокови́це.</w:t>
      </w:r>
    </w:p>
    <w:p w:rsidR="00CE1CD0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Світло тихе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 w:rsidR="00CE1CD0" w:rsidRDefault="00CE1CD0">
      <w:pPr>
        <w:spacing w:after="120"/>
      </w:pP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Прокімен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 ни́ні Го́спода,* всі слу́ги 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 133,1).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 що стоїте́ в хра́мі Госпо́днім, у дво́рах до́му Бо́га 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 133,1).</w:t>
      </w: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:rsidR="00CE1CD0" w:rsidRDefault="00CE1CD0">
      <w:pPr>
        <w:spacing w:after="120"/>
        <w:jc w:val="both"/>
      </w:pP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Останок життя нашого в мирі й покаянні завершити у Господа просім.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CE1CD0" w:rsidRDefault="00CE1CD0">
      <w:pPr>
        <w:spacing w:after="120"/>
      </w:pPr>
    </w:p>
    <w:p w:rsidR="00CE1CD0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О, преславне чудо):</w:t>
      </w:r>
      <w:r>
        <w:rPr>
          <w:rFonts w:ascii="Times New Roman" w:hAnsi="Times New Roman"/>
          <w:sz w:val="24"/>
        </w:rPr>
        <w:t xml:space="preserve"> Радуйся, палато одухотворена,* голубко духовна!* Радуйся, твого Творця городе!* Радуйся, захисте й охороно вірних,* заступнице тих, що тебе люблять,* спасіння й визволення!* Радуйся, помосте,* що переводиш всіх до неба!* Радуйся, найбільш духовна свята Владичице!</w:t>
      </w:r>
    </w:p>
    <w:p w:rsidR="00CE1CD0" w:rsidRDefault="00CE1CD0">
      <w:pPr>
        <w:spacing w:after="120"/>
        <w:jc w:val="both"/>
      </w:pP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color w:val="000000"/>
          <w:sz w:val="24"/>
        </w:rPr>
        <w:t>Зорею живоначальної Тройці обожений, пророче Науме,* ніневітянам загрозу запустіння провістив єси сяйвом Духа.* Нині ж у небесах з ангельськими ликами веселишся, стоячи при світлі трисяйному.* Маючи ж дерзновення пророче,* молися за нас, які завжди почитають пам’ять твою.</w:t>
      </w:r>
    </w:p>
    <w:p w:rsidR="00CE1CD0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Ра́дуйся, що від а́нгела прийня́ла ра́дість для сві́ту!* Ра́дуйся, що породи́ла Творця́ свого́ і Го́спода!* Ра́дуйся, ти́, бо сподо́билася ста́ти Ма́тір'ю Бо́га!</w:t>
      </w:r>
    </w:p>
    <w:p w:rsidR="00CE1CD0" w:rsidRDefault="00CE1CD0">
      <w:pPr>
        <w:spacing w:after="120"/>
      </w:pP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CE1CD0" w:rsidRDefault="00CE1CD0">
      <w:pPr>
        <w:spacing w:after="120"/>
      </w:pPr>
    </w:p>
    <w:p w:rsidR="00CE1CD0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Середній відпуст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Наума, і всіх святих - помилує і спасе нас як благий і людинолюбний.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CE1CD0" w:rsidRDefault="00CE1CD0">
      <w:pPr>
        <w:spacing w:after="120"/>
      </w:pP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br w:type="page"/>
      </w:r>
    </w:p>
    <w:p w:rsidR="00CE1CD0" w:rsidRDefault="00000000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:rsidR="00CE1CD0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:rsidR="00CE1CD0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:rsidR="00CE1CD0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Друзі мої та приятелі далекі від моєї рани,* і родичі мої стоять оподаль.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 w:rsidR="00CE1CD0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CE1CD0" w:rsidRDefault="00CE1CD0">
      <w:pPr>
        <w:spacing w:after="120"/>
        <w:jc w:val="both"/>
      </w:pP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Слава Отцю, і Сину, і Святому Духові, і нині і повсякчас, і на віки віків. Амінь.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:rsidR="00CE1CD0" w:rsidRDefault="00CE1CD0">
      <w:pPr>
        <w:spacing w:after="120"/>
        <w:jc w:val="both"/>
      </w:pPr>
    </w:p>
    <w:p w:rsidR="00CE1CD0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 w:rsidR="00CE1CD0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Він прощає всі твої провини,* зціляє всі твої недуги.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 w:rsidR="00CE1CD0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Дух мій тривожиться в мені* і серце моє жахається в мені всередині.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CE1CD0" w:rsidRDefault="00CE1CD0">
      <w:pPr>
        <w:spacing w:after="120"/>
        <w:jc w:val="both"/>
      </w:pP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</w:t>
      </w:r>
      <w:r>
        <w:rPr>
          <w:rFonts w:ascii="Times New Roman" w:hAnsi="Times New Roman"/>
          <w:color w:val="000000"/>
          <w:sz w:val="24"/>
        </w:rPr>
        <w:lastRenderedPageBreak/>
        <w:t>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</w:t>
      </w:r>
      <w:r>
        <w:rPr>
          <w:rFonts w:ascii="Times New Roman" w:hAnsi="Times New Roman"/>
          <w:color w:val="000000"/>
          <w:sz w:val="24"/>
        </w:rPr>
        <w:lastRenderedPageBreak/>
        <w:t>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CE1CD0" w:rsidRDefault="00CE1CD0">
      <w:pPr>
        <w:spacing w:after="120"/>
        <w:jc w:val="both"/>
      </w:pP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:rsidR="00CE1CD0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E1CD0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E1CD0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E1CD0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E1CD0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E1CD0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E1CD0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E1CD0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E1CD0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E1CD0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Заступи, спаси, помилуй і охорони нас, Боже, Твоєю благодаттю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E1CD0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CE1CD0" w:rsidRDefault="00CE1CD0">
      <w:pPr>
        <w:spacing w:after="120"/>
        <w:jc w:val="both"/>
      </w:pP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 (Пс. 117), глас 8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Прославля́йте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Го́спода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бо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Він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 w:rsidR="000A352B">
        <w:rPr>
          <w:rFonts w:ascii="Times New Roman" w:hAnsi="Times New Roman"/>
          <w:color w:val="000000"/>
          <w:sz w:val="24"/>
          <w:u w:val="single"/>
          <w:lang w:val="uk-UA"/>
        </w:rPr>
        <w:t>благий</w:t>
      </w:r>
      <w:r>
        <w:rPr>
          <w:rFonts w:ascii="Times New Roman" w:hAnsi="Times New Roman"/>
          <w:color w:val="000000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бо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ми́лість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Його́ ві́чна.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color w:val="000000"/>
          <w:sz w:val="24"/>
        </w:rPr>
        <w:t>Зорею живоначальної Тройці обожений, пророче Науме,* ніневітянам загрозу запустіння провістив єси сяйвом Духа.* Нині ж у небесах з ангельськими ликами веселишся, стоячи при світлі трисяйному.* Маючи ж дерзновення пророче,* молися за нас, які завжди почитають пам’ять твою.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 w:rsidR="00CE1CD0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Ра́дуйся, що від а́нгела прийня́ла ра́дість для сві́ту!* Ра́дуйся, що породи́ла Творця́ свого́ і Го́спода!* Ра́дуйся, ти́, бо сподо́билася ста́ти Ма́тір'ю Бо́га!</w:t>
      </w:r>
    </w:p>
    <w:p w:rsidR="00CE1CD0" w:rsidRDefault="00CE1CD0">
      <w:pPr>
        <w:spacing w:after="120"/>
      </w:pP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Мала єктенія</w:t>
      </w:r>
    </w:p>
    <w:p w:rsidR="00CE1CD0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E1CD0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CE1CD0" w:rsidRDefault="00CE1CD0">
      <w:pPr>
        <w:spacing w:after="120"/>
      </w:pP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Зрозумівши таємне повеління,* квапливо став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:rsidR="00CE1CD0" w:rsidRDefault="00CE1CD0">
      <w:pPr>
        <w:spacing w:after="120"/>
        <w:jc w:val="both"/>
      </w:pP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:rsidR="00CE1CD0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E1CD0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CE1CD0" w:rsidRDefault="00CE1CD0">
      <w:pPr>
        <w:spacing w:after="120"/>
      </w:pP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Про день отой страшний роздумуючи, не спи, душе моя,* і твій світильник запали, олією підсилюючи світло;* бо не знаєш, коли прийде до тебе голос, що промовить: «Ось жених!»* Гляди тоді, душе моя, не задрімай,* щоб поза дверми ти не зосталась,* і не стукала як п'ять дів,* але пильно чекай, щоб із добірною олією зустріти Христа,* який дасть тобі божественну світлицю своєї слави.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Владика і Творець усього прийняв з пречистого твого лона тіло* і вчинив тебе заступницею для людей, Всенепорочна.* Тому всі до тебе, Владичице, прибігаємо,* прохаючи очищення гріхів.* Захорони нас, благаємо, від вічної муки і всякої там кари,* щоб ми з вірою кликали до тебе:* Молися, Діво, Христу Богові,* щоб подав прощення всім, що під твій покров вірно прибігають.</w:t>
      </w:r>
    </w:p>
    <w:p w:rsidR="00CE1CD0" w:rsidRDefault="00CE1CD0">
      <w:pPr>
        <w:spacing w:after="120"/>
        <w:jc w:val="both"/>
      </w:pP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Проти тебе єдиного я згрішив* і перед тобою зло вчинив;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:rsidR="00CE1CD0" w:rsidRDefault="00CE1CD0">
      <w:pPr>
        <w:spacing w:after="120"/>
        <w:jc w:val="both"/>
      </w:pP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CE1CD0" w:rsidRDefault="00CE1CD0">
      <w:pPr>
        <w:spacing w:after="120"/>
      </w:pPr>
    </w:p>
    <w:p w:rsidR="00CE1CD0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Канон</w:t>
      </w: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Воду пройшовши як сушу, і єгипетського зла уникнувши, Ізраїль взивав: Визволителю і Богу нашому співаймо.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Архангели, святих ангелів начальники, що світлоносно насолоджуєтеся боговидінням, моліть за нас Спаса і Благоподателя</w:t>
      </w:r>
      <w:r>
        <w:rPr>
          <w:rFonts w:ascii="Times New Roman" w:hAnsi="Times New Roman"/>
          <w:color w:val="FF0000"/>
          <w:sz w:val="24"/>
        </w:rPr>
        <w:t>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Обтяжені недолею, до вас, архангели божественні, як до заступників нині вдаємося, вірні: моліть за нас старанно Владику.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Будь для мене, Богомати, пристановищем, і стіною, і заступництвом, бо Ти народила Бога плоттю, всещедрого Визволителя.</w:t>
      </w: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Небесного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кола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Верхотворче, </w:t>
      </w:r>
      <w:proofErr w:type="spellStart"/>
      <w:r>
        <w:rPr>
          <w:rFonts w:ascii="Times New Roman" w:hAnsi="Times New Roman"/>
          <w:b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b/>
          <w:color w:val="000000"/>
          <w:sz w:val="24"/>
        </w:rPr>
        <w:t>Церкви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Сотворителю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ти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мене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утверди в </w:t>
      </w:r>
      <w:proofErr w:type="spellStart"/>
      <w:r>
        <w:rPr>
          <w:rFonts w:ascii="Times New Roman" w:hAnsi="Times New Roman"/>
          <w:b/>
          <w:color w:val="000000"/>
          <w:sz w:val="24"/>
        </w:rPr>
        <w:t>любові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Твоїй, </w:t>
      </w:r>
      <w:proofErr w:type="spellStart"/>
      <w:r>
        <w:rPr>
          <w:rFonts w:ascii="Times New Roman" w:hAnsi="Times New Roman"/>
          <w:b/>
          <w:color w:val="000000"/>
          <w:sz w:val="24"/>
        </w:rPr>
        <w:t>кінцеве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бажання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вірних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утвердження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єдиний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r w:rsidR="00DC707E">
        <w:rPr>
          <w:rFonts w:ascii="Times New Roman" w:hAnsi="Times New Roman"/>
          <w:b/>
          <w:color w:val="000000"/>
          <w:sz w:val="24"/>
          <w:lang w:val="uk-UA"/>
        </w:rPr>
        <w:t>Людино</w:t>
      </w:r>
      <w:proofErr w:type="spellStart"/>
      <w:r>
        <w:rPr>
          <w:rFonts w:ascii="Times New Roman" w:hAnsi="Times New Roman"/>
          <w:b/>
          <w:color w:val="000000"/>
          <w:sz w:val="24"/>
        </w:rPr>
        <w:t>любче</w:t>
      </w:r>
      <w:proofErr w:type="spellEnd"/>
      <w:r>
        <w:rPr>
          <w:rFonts w:ascii="Times New Roman" w:hAnsi="Times New Roman"/>
          <w:b/>
          <w:color w:val="000000"/>
          <w:sz w:val="24"/>
        </w:rPr>
        <w:t>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Архистратиги, як чиноначальники ангельських сил, прикрашені різноманітними дарами, твердо охороняйте Христові церкви вашим заступництвом</w:t>
      </w:r>
      <w:r>
        <w:rPr>
          <w:rFonts w:ascii="Times New Roman" w:hAnsi="Times New Roman"/>
          <w:color w:val="FF0000"/>
          <w:sz w:val="24"/>
        </w:rPr>
        <w:t>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Божественні архангели, як благославні Божі заступники, зброєю благовоління визволіть нині від напастей повноту вірних, прикрашену добротою православ’я.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 єдина від віку, Діво Мати чиста, явилася тінню нетлінного божественного життя; тому, Всехвальна, нині Твоїми молитвами настанови мене, сущого у тіні смертній, на путь життя.</w:t>
      </w: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Почув, Господи, провидіння Твого таїнство, пізнав діла Твої і прославив Твоє Божество.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Двій</w:t>
      </w:r>
      <w:r>
        <w:rPr>
          <w:rFonts w:ascii="Times New Roman" w:hAnsi="Times New Roman"/>
          <w:sz w:val="24"/>
        </w:rPr>
        <w:t>ко</w:t>
      </w:r>
      <w:r>
        <w:rPr>
          <w:rFonts w:ascii="Times New Roman" w:hAnsi="Times New Roman"/>
          <w:color w:val="000000"/>
          <w:sz w:val="24"/>
        </w:rPr>
        <w:t>, що маєш зверхність у соборі архангелів, спасай від усякої біди тих, хто звертається до твого покрову</w:t>
      </w:r>
      <w:r>
        <w:rPr>
          <w:rFonts w:ascii="Times New Roman" w:hAnsi="Times New Roman"/>
          <w:color w:val="FF0000"/>
          <w:sz w:val="24"/>
        </w:rPr>
        <w:t>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Архистратиги славні, що бачите світлість богоначальну і благодійну, просвіщайте нині стадо ваше.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Тебе, Богомати Всенепорочна, священно прославляють божественні воїнства безплотних, бо Ти народила їх Творця.</w:t>
      </w: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Просвіти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нас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повеліннями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Твоїми, </w:t>
      </w:r>
      <w:proofErr w:type="spellStart"/>
      <w:r>
        <w:rPr>
          <w:rFonts w:ascii="Times New Roman" w:hAnsi="Times New Roman"/>
          <w:b/>
          <w:color w:val="000000"/>
          <w:sz w:val="24"/>
        </w:rPr>
        <w:t>Господи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і </w:t>
      </w:r>
      <w:proofErr w:type="spellStart"/>
      <w:r>
        <w:rPr>
          <w:rFonts w:ascii="Times New Roman" w:hAnsi="Times New Roman"/>
          <w:b/>
          <w:color w:val="000000"/>
          <w:sz w:val="24"/>
        </w:rPr>
        <w:t>силою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Твоєю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всемогутньою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Твій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мир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подай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нам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</w:t>
      </w:r>
      <w:r w:rsidR="00DC707E">
        <w:rPr>
          <w:rFonts w:ascii="Times New Roman" w:hAnsi="Times New Roman"/>
          <w:b/>
          <w:color w:val="000000"/>
          <w:sz w:val="24"/>
          <w:lang w:val="uk-UA"/>
        </w:rPr>
        <w:t>Людино</w:t>
      </w:r>
      <w:proofErr w:type="spellStart"/>
      <w:r>
        <w:rPr>
          <w:rFonts w:ascii="Times New Roman" w:hAnsi="Times New Roman"/>
          <w:b/>
          <w:color w:val="000000"/>
          <w:sz w:val="24"/>
        </w:rPr>
        <w:t>любче</w:t>
      </w:r>
      <w:proofErr w:type="spellEnd"/>
      <w:r>
        <w:rPr>
          <w:rFonts w:ascii="Times New Roman" w:hAnsi="Times New Roman"/>
          <w:b/>
          <w:color w:val="000000"/>
          <w:sz w:val="24"/>
        </w:rPr>
        <w:t>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Стоячи навколо престолу Бога, архистратиги Божі, і від Нього просвіщаючись божественною зорею, охороняйте стадо ваше</w:t>
      </w:r>
      <w:r>
        <w:rPr>
          <w:rFonts w:ascii="Times New Roman" w:hAnsi="Times New Roman"/>
          <w:color w:val="FF0000"/>
          <w:sz w:val="24"/>
        </w:rPr>
        <w:t>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Моліться Владиці і Богу нашому дарувати нам визволення, як заступники усіх.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Сущим таємничим миром називаємо Тебе, Пречиста, бо Ти народила Бога плоттю, який виточує запашні дарування.</w:t>
      </w: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Молитву проллю до Господа і Йому сповіщу печалі мої, бо злом душа моя наповнилась, і життя моє до пекла наблизилось, і молюсь, як Йона: від тління, Боже, визволи мене.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Нині ви, боговидці, сподобилися незмінно стояти навколо страшного престолу і насичуватися сяянням Святої Тройці; архангели, моліться визволити від пристрастей і напастей тих, хто звертається до вас</w:t>
      </w:r>
      <w:r>
        <w:rPr>
          <w:rFonts w:ascii="Times New Roman" w:hAnsi="Times New Roman"/>
          <w:color w:val="FF0000"/>
          <w:sz w:val="24"/>
        </w:rPr>
        <w:t>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Архангели боговидні, Гавриїле і Михаїле всеславні, моліться за тих, хто піснями оспівує вас, одержати трапезу Владичну і сподобитися споконвічної радості і божественної світлості.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Одушевлений Владичний чертог, що сяє світлим промінням дівства, як сяє лілея посеред терня, Пречиста і прекрасна Діва Богородиця нехай прославляється.</w:t>
      </w: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proofErr w:type="spellStart"/>
      <w:r w:rsidR="000A352B">
        <w:rPr>
          <w:rFonts w:ascii="Times New Roman" w:hAnsi="Times New Roman"/>
          <w:sz w:val="24"/>
          <w:u w:val="single"/>
          <w:lang w:val="uk-UA"/>
        </w:rPr>
        <w:t>Благодаримо</w:t>
      </w:r>
      <w:proofErr w:type="spellEnd"/>
      <w:r w:rsidR="000A352B">
        <w:rPr>
          <w:rFonts w:ascii="Times New Roman" w:hAnsi="Times New Roman"/>
          <w:sz w:val="24"/>
          <w:u w:val="single"/>
          <w:lang w:val="uk-UA"/>
        </w:rPr>
        <w:t xml:space="preserve"> Тебе</w:t>
      </w:r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спасіння</w:t>
      </w:r>
      <w:proofErr w:type="spellEnd"/>
      <w:r>
        <w:rPr>
          <w:rFonts w:ascii="Times New Roman" w:hAnsi="Times New Roman"/>
          <w:sz w:val="24"/>
          <w:u w:val="single"/>
        </w:rPr>
        <w:t xml:space="preserve">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Із Юдеї прийшли колись юнаки до Вавилона, вірою тройчеською полум’я печі подолали, співаючи: отців Боже, благословенний Ти.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Різноманітну благодать дарував вам, архистратиги божественні, 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є для всіх благодателем; Його ж Церкву, що нині співає, спасайте: отців наших Боже, благословенний Ти</w:t>
      </w:r>
      <w:r>
        <w:rPr>
          <w:rFonts w:ascii="Times New Roman" w:hAnsi="Times New Roman"/>
          <w:color w:val="FF0000"/>
          <w:sz w:val="24"/>
        </w:rPr>
        <w:t>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Укріплені силою всевидящого Бога, ви всі краї землі охороняєте і спасаєте всіх, хто з вірою співає: отців наших Боже, благословенний Ти.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Маючи Тебе, Богородице Діво, нині спасительним пристановищем, ми позбавляємося житейських бід і заколотів, до Сина Твого взиваючи: отців наших Боже, благословенний Ти.</w:t>
      </w: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Царя Небесного, якого оспівують воїнства ангелів, хваліть і прославляйте по всі віки.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Предстоятелів і співців невимовної і незбагненної Твоєї слави прийми, Христе, що нині моляться Тобі повіки</w:t>
      </w:r>
      <w:r>
        <w:rPr>
          <w:rFonts w:ascii="Times New Roman" w:hAnsi="Times New Roman"/>
          <w:color w:val="FF0000"/>
          <w:sz w:val="24"/>
        </w:rPr>
        <w:t>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Єдиний благий Христе, прийми воїнства небесні, які нині моляться за нас, що оспівуємо Тебе повіки.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Найсвітлішим Твоїм сяянням, Богомати, просвіщаєш тих, хто Тебе оспівує і прославляє по всі віки.</w:t>
      </w: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CE1CD0" w:rsidRDefault="00CE1CD0">
      <w:pPr>
        <w:spacing w:after="120"/>
      </w:pP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9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 w:rsidR="00CE1CD0" w:rsidRDefault="00000000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колись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очистив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Спасе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блудницю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що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плачем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припала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митаря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виправдав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скоро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він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зітхнув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4"/>
        </w:rPr>
        <w:t>Слове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як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прийняв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Манасію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помилував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розкаяного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Давида,*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так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мене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прийми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спаси</w:t>
      </w:r>
      <w:proofErr w:type="spellEnd"/>
      <w:r>
        <w:rPr>
          <w:rFonts w:ascii="Times New Roman" w:hAnsi="Times New Roman"/>
          <w:sz w:val="24"/>
        </w:rPr>
        <w:t xml:space="preserve">, </w:t>
      </w:r>
      <w:r w:rsidR="00DC707E">
        <w:rPr>
          <w:rFonts w:ascii="Times New Roman" w:hAnsi="Times New Roman"/>
          <w:sz w:val="24"/>
          <w:lang w:val="uk-UA"/>
        </w:rPr>
        <w:t>Людино</w:t>
      </w:r>
      <w:proofErr w:type="spellStart"/>
      <w:r>
        <w:rPr>
          <w:rFonts w:ascii="Times New Roman" w:hAnsi="Times New Roman"/>
          <w:sz w:val="24"/>
        </w:rPr>
        <w:t>любче</w:t>
      </w:r>
      <w:proofErr w:type="spellEnd"/>
      <w:r>
        <w:rPr>
          <w:rFonts w:ascii="Times New Roman" w:hAnsi="Times New Roman"/>
          <w:sz w:val="24"/>
        </w:rPr>
        <w:t>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Моліться, ангели-охоронці, щоб Бог дав спасіння душ тим,* що приходять під вашу охорону, всеславні.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Діво, немов світанок для тих, що в темряві перебувають і блукають,* бо ти засвітила Сонце правди, Христа на руках тримаючи.</w:t>
      </w:r>
    </w:p>
    <w:p w:rsidR="00CE1CD0" w:rsidRDefault="00CE1CD0">
      <w:pPr>
        <w:spacing w:after="120"/>
        <w:jc w:val="both"/>
      </w:pP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Достойно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CE1CD0" w:rsidRDefault="00CE1CD0">
      <w:pPr>
        <w:spacing w:after="120"/>
      </w:pP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Мала єктенія</w:t>
      </w:r>
    </w:p>
    <w:p w:rsidR="00CE1CD0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CE1CD0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CE1CD0" w:rsidRDefault="00CE1CD0">
      <w:pPr>
        <w:spacing w:after="120"/>
      </w:pP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CE1CD0" w:rsidRDefault="00CE1CD0">
      <w:pPr>
        <w:spacing w:after="120"/>
        <w:jc w:val="both"/>
      </w:pPr>
    </w:p>
    <w:p w:rsidR="00CE1CD0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:rsidR="00CE1CD0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Нехай вони ім'я Господнє хвалять,* бо він повелів, і створились.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 w:rsidR="00CE1CD0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 w:rsidR="00CE1CD0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CE1CD0" w:rsidRDefault="00CE1CD0">
      <w:pPr>
        <w:spacing w:after="120"/>
      </w:pP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Мале славослов'я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CE1CD0" w:rsidRDefault="00CE1CD0">
      <w:pPr>
        <w:spacing w:after="120"/>
        <w:jc w:val="both"/>
      </w:pP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Благословенний ти, Господи,* навчи мене установ твоїх.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 w:rsidR="00CE1CD0" w:rsidRDefault="00CE1CD0">
      <w:pPr>
        <w:spacing w:after="120"/>
      </w:pP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lastRenderedPageBreak/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CE1CD0" w:rsidRDefault="00CE1CD0">
      <w:pPr>
        <w:spacing w:after="120"/>
        <w:jc w:val="both"/>
      </w:pPr>
    </w:p>
    <w:p w:rsidR="00CE1CD0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proofErr w:type="spellStart"/>
      <w:r>
        <w:rPr>
          <w:rFonts w:ascii="Times New Roman" w:hAnsi="Times New Roman"/>
          <w:sz w:val="24"/>
        </w:rPr>
        <w:t>Коли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зважу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думкою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безліч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сподіяних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мною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лихих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вчинків</w:t>
      </w:r>
      <w:proofErr w:type="spellEnd"/>
      <w:r>
        <w:rPr>
          <w:rFonts w:ascii="Times New Roman" w:hAnsi="Times New Roman"/>
          <w:sz w:val="24"/>
        </w:rPr>
        <w:t xml:space="preserve">* і </w:t>
      </w:r>
      <w:proofErr w:type="spellStart"/>
      <w:r>
        <w:rPr>
          <w:rFonts w:ascii="Times New Roman" w:hAnsi="Times New Roman"/>
          <w:sz w:val="24"/>
        </w:rPr>
        <w:t>подумаю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майбутнє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страшне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іспитування</w:t>
      </w:r>
      <w:proofErr w:type="spellEnd"/>
      <w:r>
        <w:rPr>
          <w:rFonts w:ascii="Times New Roman" w:hAnsi="Times New Roman"/>
          <w:sz w:val="24"/>
        </w:rPr>
        <w:t>,*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тремтячи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приходжу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тебе</w:t>
      </w:r>
      <w:proofErr w:type="spellEnd"/>
      <w:r>
        <w:rPr>
          <w:rFonts w:ascii="Times New Roman" w:hAnsi="Times New Roman"/>
          <w:sz w:val="24"/>
        </w:rPr>
        <w:t xml:space="preserve">, </w:t>
      </w:r>
      <w:r w:rsidR="00DC707E">
        <w:rPr>
          <w:rFonts w:ascii="Times New Roman" w:hAnsi="Times New Roman"/>
          <w:sz w:val="24"/>
          <w:lang w:val="uk-UA"/>
        </w:rPr>
        <w:t>людино</w:t>
      </w:r>
      <w:proofErr w:type="spellStart"/>
      <w:r>
        <w:rPr>
          <w:rFonts w:ascii="Times New Roman" w:hAnsi="Times New Roman"/>
          <w:sz w:val="24"/>
        </w:rPr>
        <w:t>любця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</w:rPr>
        <w:t>Бога</w:t>
      </w:r>
      <w:proofErr w:type="spellEnd"/>
      <w:r>
        <w:rPr>
          <w:rFonts w:ascii="Times New Roman" w:hAnsi="Times New Roman"/>
          <w:sz w:val="24"/>
        </w:rPr>
        <w:t>!*</w:t>
      </w:r>
      <w:proofErr w:type="gramEnd"/>
      <w:r>
        <w:rPr>
          <w:rFonts w:ascii="Times New Roman" w:hAnsi="Times New Roman"/>
          <w:sz w:val="24"/>
        </w:rPr>
        <w:t xml:space="preserve"> Тому не погорди мною, молю тебе, єдиний </w:t>
      </w:r>
      <w:proofErr w:type="gramStart"/>
      <w:r>
        <w:rPr>
          <w:rFonts w:ascii="Times New Roman" w:hAnsi="Times New Roman"/>
          <w:sz w:val="24"/>
        </w:rPr>
        <w:t>Безгрішний,*</w:t>
      </w:r>
      <w:proofErr w:type="gramEnd"/>
      <w:r>
        <w:rPr>
          <w:rFonts w:ascii="Times New Roman" w:hAnsi="Times New Roman"/>
          <w:sz w:val="24"/>
        </w:rPr>
        <w:t xml:space="preserve"> але, перш ніж настане кінець, дай нещасній душі моїй сердечну </w:t>
      </w:r>
      <w:proofErr w:type="gramStart"/>
      <w:r>
        <w:rPr>
          <w:rFonts w:ascii="Times New Roman" w:hAnsi="Times New Roman"/>
          <w:sz w:val="24"/>
        </w:rPr>
        <w:t>скруху,*</w:t>
      </w:r>
      <w:proofErr w:type="gramEnd"/>
      <w:r>
        <w:rPr>
          <w:rFonts w:ascii="Times New Roman" w:hAnsi="Times New Roman"/>
          <w:sz w:val="24"/>
        </w:rPr>
        <w:t xml:space="preserve"> і спаси мене.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Сльози дай мені, Боже, як колись жінці грішниці,* і сподоби мене обмити твої ноги,* які визволили мене від обманного шляху,* і приносити тобі, як запашне миро,* життя чисте, проведене у покаянні,* щоб і мені почути жаданий твій голос:* Віра твоя спасла тебе, іди в мирі.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:rsidR="00CE1CD0" w:rsidRDefault="00CE1CD0">
      <w:pPr>
        <w:spacing w:after="120"/>
        <w:jc w:val="both"/>
      </w:pP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 w:rsidR="00CE1CD0" w:rsidRDefault="00CE1CD0">
      <w:pPr>
        <w:spacing w:after="120"/>
        <w:jc w:val="both"/>
      </w:pP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color w:val="000000"/>
          <w:sz w:val="24"/>
        </w:rPr>
        <w:t xml:space="preserve">Зорею живоначальної Тройці обожений, пророче Науме,* ніневітянам загрозу запустіння провістив єси сяйвом Духа.* Нині ж у небесах з ангельськими </w:t>
      </w:r>
      <w:r>
        <w:rPr>
          <w:rFonts w:ascii="Times New Roman" w:hAnsi="Times New Roman"/>
          <w:color w:val="000000"/>
          <w:sz w:val="24"/>
        </w:rPr>
        <w:lastRenderedPageBreak/>
        <w:t>ликами веселишся, стоячи при світлі трисяйному.* Маючи ж дерзновення пророче,* молися за нас, які завжди почитають пам’ять твою.</w:t>
      </w:r>
    </w:p>
    <w:p w:rsidR="00CE1CD0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Ра́дуйся бра́мо Царя́ сла́ви,* якою́ оди́н лише Ви́шній пройшо́в і єди́ну запеча́тану збері́г* на спасі́ння ду́ш на́ших.</w:t>
      </w:r>
    </w:p>
    <w:p w:rsidR="00CE1CD0" w:rsidRDefault="00CE1CD0">
      <w:pPr>
        <w:spacing w:after="120"/>
      </w:pPr>
    </w:p>
    <w:p w:rsidR="00CE1CD0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CE1CD0" w:rsidRDefault="00CE1CD0">
      <w:pPr>
        <w:spacing w:after="120"/>
      </w:pPr>
    </w:p>
    <w:p w:rsidR="00CE1CD0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Середній відпуст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CE1CD0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</w:t>
      </w:r>
      <w:r>
        <w:rPr>
          <w:rFonts w:ascii="Times New Roman" w:hAnsi="Times New Roman"/>
          <w:sz w:val="24"/>
        </w:rPr>
        <w:lastRenderedPageBreak/>
        <w:t xml:space="preserve">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Наума, і всіх святих - помилує і спасе нас як благий і людинолюбний.</w:t>
      </w:r>
    </w:p>
    <w:p w:rsidR="00CE1CD0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CE1CD0" w:rsidRDefault="00CE1CD0">
      <w:pPr>
        <w:spacing w:after="120"/>
      </w:pPr>
    </w:p>
    <w:p w:rsidR="00CE1CD0" w:rsidRDefault="00000000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:rsidR="00CE1CD0" w:rsidRDefault="00000000"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CE1C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8486293">
    <w:abstractNumId w:val="8"/>
  </w:num>
  <w:num w:numId="2" w16cid:durableId="2037734361">
    <w:abstractNumId w:val="6"/>
  </w:num>
  <w:num w:numId="3" w16cid:durableId="669715103">
    <w:abstractNumId w:val="5"/>
  </w:num>
  <w:num w:numId="4" w16cid:durableId="1906990161">
    <w:abstractNumId w:val="4"/>
  </w:num>
  <w:num w:numId="5" w16cid:durableId="2118407319">
    <w:abstractNumId w:val="7"/>
  </w:num>
  <w:num w:numId="6" w16cid:durableId="1609266976">
    <w:abstractNumId w:val="3"/>
  </w:num>
  <w:num w:numId="7" w16cid:durableId="1133671448">
    <w:abstractNumId w:val="2"/>
  </w:num>
  <w:num w:numId="8" w16cid:durableId="986124538">
    <w:abstractNumId w:val="1"/>
  </w:num>
  <w:num w:numId="9" w16cid:durableId="784883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52B"/>
    <w:rsid w:val="0015074B"/>
    <w:rsid w:val="0029639D"/>
    <w:rsid w:val="00326F90"/>
    <w:rsid w:val="00AA1D8D"/>
    <w:rsid w:val="00B10152"/>
    <w:rsid w:val="00B47730"/>
    <w:rsid w:val="00CB0664"/>
    <w:rsid w:val="00CB180D"/>
    <w:rsid w:val="00CE1CD0"/>
    <w:rsid w:val="00DC70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82EBAC"/>
  <w14:defaultImageDpi w14:val="300"/>
  <w15:docId w15:val="{CCA053A6-AE4A-EC43-9368-36053C987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38</Pages>
  <Words>10548</Words>
  <Characters>60124</Characters>
  <Application>Microsoft Office Word</Application>
  <DocSecurity>0</DocSecurity>
  <Lines>501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4</cp:revision>
  <dcterms:created xsi:type="dcterms:W3CDTF">2025-11-05T18:21:00Z</dcterms:created>
  <dcterms:modified xsi:type="dcterms:W3CDTF">2025-11-05T18:24:00Z</dcterms:modified>
  <cp:category/>
</cp:coreProperties>
</file>