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ГЛАС 2</w:t>
      </w:r>
    </w:p>
    <w:p>
      <w:pPr>
        <w:pStyle w:val="Heading1"/>
      </w:pPr>
      <w:r>
        <w:t>Глас 2 - НД</w:t>
      </w:r>
    </w:p>
    <w:p>
      <w:r>
        <w:t>/октоїх/1/НД</w:t>
      </w:r>
    </w:p>
    <w:p>
      <w:pPr>
        <w:pStyle w:val="Heading2"/>
      </w:pPr>
      <w:r>
        <w:t>ВЕЧІРНЯ</w:t>
      </w:r>
    </w:p>
    <w:p>
      <w:pPr>
        <w:pStyle w:val="Heading3"/>
      </w:pPr>
      <w:r>
        <w:t>//господи_взиваю</w:t>
      </w:r>
    </w:p>
    <w:p>
      <w:r>
        <w:t>//господи_взиваю/1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Прийді́те, поклоні́мось* наро́дженому предві́чно від Отця́ Бо́жому Сло́ву,* що ті́ло прийня́в від Ді́ви Марі́ї.* Він на хресті́ доброві́льно ви́терпів стражда́ння* і відда́вся на по́хорон, і, воскре́снувши з м</w:t>
      </w:r>
      <w:r>
        <w:rPr>
          <w:rFonts w:ascii="Times New Roman" w:hAnsi="Times New Roman"/>
          <w:sz w:val="24"/>
        </w:rPr>
        <w:t>е́ртвих,* спас мене́, грі́шну люди́ну.</w:t>
      </w:r>
    </w:p>
    <w:p>
      <w:r>
        <w:t>//господи_взиваю/2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Христо́с, Спаси́тель наш,* скасува́в наш сме́ртний за́суд,* приби́вши його́ до хреста́,* і ви́корінив вла́ду сме́рти.* Тому́ поклоня́ємось Його́ на </w:t>
      </w:r>
      <w:r>
        <w:rPr>
          <w:rFonts w:ascii="Times New Roman" w:hAnsi="Times New Roman"/>
          <w:sz w:val="24"/>
        </w:rPr>
        <w:t>тре́тій день воскресі́нню.</w:t>
      </w:r>
    </w:p>
    <w:p>
      <w:r>
        <w:t>//господи_взиваю/3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арха́нгелами просла́вмо воскресі́ння Христо́ве,* бо Він – наш визволи́тель і спаси́тель душ на́ших,* що з сла́вою ди́вною і могу́тньою си́лою*</w:t>
      </w:r>
      <w:r>
        <w:rPr>
          <w:rFonts w:ascii="Times New Roman" w:hAnsi="Times New Roman"/>
          <w:sz w:val="24"/>
        </w:rPr>
        <w:t xml:space="preserve"> зно́ву при́йде суди́ти світ,* що його́ Він створи́в.</w:t>
      </w:r>
    </w:p>
    <w:p>
      <w:r>
        <w:t>//господи_взиваю/4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А́нгел сповісти́в про Те́бе,* розп’я́того й похоро́неного Влади́ку,* і сказа́в жінка́м: Прийді́ть і погля́ньте, де лежа́в Госпо́дь;</w:t>
      </w:r>
      <w:r>
        <w:rPr>
          <w:rFonts w:ascii="Times New Roman" w:hAnsi="Times New Roman"/>
          <w:sz w:val="24"/>
        </w:rPr>
        <w:t>* Він бо – всеси́льний, − воскре́с, як і прорі́к був.* Тому́ поклоня́ємось Тобі́, єди́ному безсме́ртному:* Життєда́вче, Хри́сте, поми́луй нас.</w:t>
      </w:r>
    </w:p>
    <w:p>
      <w:r>
        <w:t>//господи_взиваю/5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>м хресто́м Ти зни́щив прокля́ття ра́йського де́рева,* по́хороном Твої́м Ти здола́в вла́ду сме́рти,* а воскресі́нням Твої́м Ти просвіти́в лю́дський рід.* Тому́ й кли́чемо до Те́бе:* Хри́сте Бо́же наш, добротво́рче, – сла́ва Тобі́!</w:t>
      </w:r>
    </w:p>
    <w:p>
      <w:r>
        <w:t>//господи_взиваю/6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зі стра́ху пе́ред Тобо́ю відкри́лися бра́ми сме́рти,* а две́рники а́дові, поба́чивши Тебе́, настраха́лися,* бо Ти зломи́в мі́дні воро́та і зн</w:t>
      </w:r>
      <w:r>
        <w:rPr>
          <w:rFonts w:ascii="Times New Roman" w:hAnsi="Times New Roman"/>
          <w:sz w:val="24"/>
        </w:rPr>
        <w:t>и́щив залі́зні затво́ри,* та й ви́вів нас із те́мряви й сме́ртної ті́ні,* і розірва́в на́ші око́ви.</w:t>
      </w:r>
    </w:p>
    <w:p>
      <w:r>
        <w:t>//господи_взиваю/7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Співа́ючи визво́льну пі́сню, промо́вмо уста́ми:* Прийді́м у</w:t>
      </w:r>
      <w:r>
        <w:rPr>
          <w:rFonts w:ascii="Times New Roman" w:hAnsi="Times New Roman"/>
          <w:sz w:val="24"/>
        </w:rPr>
        <w:t>сі́ до Госпо́днього хра́му й припаді́м, ка́жучи:* Ти, що був розп’я́тий на де́реві* і воскре́с із ме́ртвих, та існу́єш в Отце́вому ло́ні,* – очи́сти гріхи́ на́ші.</w:t>
      </w:r>
    </w:p>
    <w:p>
      <w:pPr>
        <w:pStyle w:val="Heading1"/>
      </w:pPr>
      <w:r>
        <w:t>Глас 2 - ПН</w:t>
      </w:r>
    </w:p>
    <w:p>
      <w:r>
        <w:t>/октоїх/1/ПН</w:t>
      </w:r>
    </w:p>
    <w:p>
      <w:pPr>
        <w:pStyle w:val="Heading2"/>
      </w:pPr>
      <w:r>
        <w:t>ВЕЧІРНЯ</w:t>
      </w:r>
    </w:p>
    <w:p>
      <w:pPr>
        <w:pStyle w:val="Heading3"/>
      </w:pPr>
      <w:r>
        <w:t>//господи_взиваю</w:t>
      </w:r>
    </w:p>
    <w:p>
      <w:r>
        <w:t>//господи_взиваю/1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2: подібний: Коли з дерева):</w:t>
      </w:r>
      <w:r>
        <w:rPr>
          <w:rFonts w:ascii="Times New Roman" w:hAnsi="Times New Roman"/>
          <w:sz w:val="24"/>
        </w:rPr>
        <w:t xml:space="preserve"> Отче предобрий і Сину, Слово отче,* і Душе Святий, нестворене єство,* що маєш джерело милосердя* і виливаєш бездонні благодаті, і потоки щедрот!* Прийми нашу молитву й моління,* подай усім грішникам прощення, як Бог щедрий і чоловіколюбний.</w:t>
      </w:r>
    </w:p>
    <w:p>
      <w:r>
        <w:t>//господи_взиваю/2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Бог, ти за своєю природою маєш серце,* сповнене щедрот, милости й доброти.* Тому молимо тебе, Христе Спасе наш,* і припавши, кличемо до тебе завжди, благаючи:* Дай твоїм слугам розрішення численних гріхів* і прощення всього, в чому ми провинилися,* як Бог щедрий і чоловіколюбний.</w:t>
      </w:r>
    </w:p>
    <w:p>
      <w:r>
        <w:t>//господи_взиваю/3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Бажаючи, Спасе, як Бог спасти всіх,* ради яких ти прийняв тіло і явно став людиною,* спаси нас, що шануємо твої заповіді.* Бо ти, Чоловіколюбче, не прийшов, щоб спасти праведних,* але нас, скованих безліччю провин,* визволити благодаттю божественного хрищення,* як Бог щедрий і чоловіколюбний.</w:t>
      </w:r>
    </w:p>
    <w:p>
      <w:pPr>
        <w:pStyle w:val="Heading1"/>
      </w:pPr>
      <w:r>
        <w:t>Глас 2 - ВТ</w:t>
      </w:r>
    </w:p>
    <w:p>
      <w:r>
        <w:t>/октоїх/1/ВТ</w:t>
      </w:r>
    </w:p>
    <w:p>
      <w:pPr>
        <w:pStyle w:val="Heading2"/>
      </w:pPr>
      <w:r>
        <w:t>ВЕЧІРНЯ</w:t>
      </w:r>
    </w:p>
    <w:p>
      <w:pPr>
        <w:pStyle w:val="Heading3"/>
      </w:pPr>
      <w:r>
        <w:t>//господи_взиваю</w:t>
      </w:r>
    </w:p>
    <w:p>
      <w:r>
        <w:t>//господи_взиваю/1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 подібний: Коли з дерева</w:t>
      </w:r>
      <w:r>
        <w:rPr>
          <w:rFonts w:ascii="Times New Roman" w:hAnsi="Times New Roman"/>
          <w:color w:val="FF0000"/>
          <w:sz w:val="24"/>
        </w:rPr>
        <w:t xml:space="preserve">): </w:t>
      </w:r>
      <w:r>
        <w:rPr>
          <w:rFonts w:ascii="Times New Roman" w:hAnsi="Times New Roman"/>
          <w:sz w:val="24"/>
        </w:rPr>
        <w:t>Перевищивши всіх гріхами,* від кого навчусь покаяння?* Якщо зітхну, як митар, боюся обтяжити небо,* коли ж пущу сльозу, як блудниця,* сльозами опоганюю землю;* але ти, Боже, дай мені прощення гріхів, і помилуй мене.</w:t>
      </w:r>
    </w:p>
    <w:p>
      <w:r>
        <w:t>//господи_взиваю/2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Всякий гріх вчинили ми,* всіх перевершили в блуді.* Коли бажаємо каятися, не маємо слізних потоків;* і якщо й нині житимемо в лінощах,* то будемо засуджені на муки.*</w:t>
      </w:r>
      <w:r>
        <w:rPr>
          <w:rFonts w:ascii="Times New Roman" w:hAnsi="Times New Roman"/>
          <w:sz w:val="24"/>
        </w:rPr>
        <w:t xml:space="preserve"> Тому дай нам поправу, єдино добрий Боже, і помилуй нас.</w:t>
      </w:r>
    </w:p>
    <w:p>
      <w:r>
        <w:t>//господи_взиваю/3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Подай нам, Христе, як щедрий,* зливу сліз божественного скрушення,* щоб ми плакали й обмили бруди гріхів наших,* що їх спричинили пристрасті.* Тоді станемо перед тобою очищені,* коли схочеш прийти з неба, Господи, судити людей,* як єдино справедливий суддя</w:t>
      </w:r>
      <w:r>
        <w:rPr>
          <w:rFonts w:ascii="Times New Roman" w:hAnsi="Times New Roman"/>
          <w:sz w:val="24"/>
        </w:rPr>
        <w:t>.</w:t>
      </w:r>
    </w:p>
    <w:p>
      <w:pPr>
        <w:pStyle w:val="Heading1"/>
      </w:pPr>
      <w:r>
        <w:t>Глас 2 - СР</w:t>
      </w:r>
    </w:p>
    <w:p>
      <w:r>
        <w:t>/октоїх/1/СР</w:t>
      </w:r>
    </w:p>
    <w:p>
      <w:pPr>
        <w:pStyle w:val="Heading2"/>
      </w:pPr>
      <w:r>
        <w:t>ВЕЧІРНЯ</w:t>
      </w:r>
    </w:p>
    <w:p>
      <w:pPr>
        <w:pStyle w:val="Heading3"/>
      </w:pPr>
      <w:r>
        <w:t>//господи_взиваю</w:t>
      </w:r>
    </w:p>
    <w:p>
      <w:r>
        <w:t>//господи_взиваю/1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Затемнились світила неспроможні світити,* коли ти згас на хресті, Слове.* Земля тоді стряслася, каміння потріскалось* і церковна завіса роздерлась посередині;* гроби відкрились і мертві повставали,* та й ад віддав усіх, що були в ньому;* бісів переможено,* а смерть здавалась усім, як сон. </w:t>
      </w:r>
    </w:p>
    <w:p>
      <w:r>
        <w:t>//господи_взиваю/2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добрий розбійник побачив тебе, Христе,* як плодовиту виноградину,* ліпшим став розбійник благорозумний* і малим окликом дуже вміло украв прощення колишніх прогріхів.* Тому станьмо його послідовниками і всі кличмо:* Пом'яни і нас, Чоловіколюбче!</w:t>
      </w:r>
    </w:p>
    <w:p>
      <w:r>
        <w:t>//господи_взиваю/3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Сяє в Церкві, немов зоря на небі,* справді божественний хрест твій, Христе,* обпалюючи бісів, просвічуючи вірних* і посоромлюючи лиця тих, що розп'яли тебе;* деревом хрестовидним колись ти їхніх прародичів визволив з неволі* і вчинив, що вони в пустині мед ссали із скелі.</w:t>
      </w:r>
    </w:p>
    <w:p>
      <w:pPr>
        <w:pStyle w:val="Heading1"/>
      </w:pPr>
      <w:r>
        <w:t>Глас 2 - ЧТ</w:t>
      </w:r>
    </w:p>
    <w:p>
      <w:r>
        <w:t>/октоїх/1/ЧТ</w:t>
      </w:r>
    </w:p>
    <w:p>
      <w:pPr>
        <w:pStyle w:val="Heading2"/>
      </w:pPr>
      <w:r>
        <w:t>ВЕЧІРНЯ</w:t>
      </w:r>
    </w:p>
    <w:p>
      <w:pPr>
        <w:pStyle w:val="Heading3"/>
      </w:pPr>
      <w:r>
        <w:t>//господи_взиваю</w:t>
      </w:r>
    </w:p>
    <w:p>
      <w:r>
        <w:t>//господи_взиваю/1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Як ріки духовні, розділені в раю,* ви, мудрі учні Христові, напоїли всю землю,* і зоравши її, засіяли спасенною проповіддю* та пожали буйне колосся, − душі спасенних,* зберігаючи їх в духовних скарбницях,* як прецінне багатство.</w:t>
      </w:r>
    </w:p>
    <w:p>
      <w:r>
        <w:t>//господи_взиваю/2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темряви пристрастей і грішних насолод* визвольте моє дуже пристрасне серце,* бувши світильниками духовного Сходу* і його світлими просвітителями,* звіщаючи всім Сонце, що розвіває темне обманство зловір'я.* Тож моліть його, як самовидці,* щоб воно просвітило наші помисли.</w:t>
      </w:r>
    </w:p>
    <w:p>
      <w:r>
        <w:t>//господи_взиваю/3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 справді явилися богонаписаними скрижалями нової благодаті,* тайновидцями і книгами духовними,* що замикають у собі спасенне слово,* написане Духом – перстом Отця,* тому й обійшли ви всю землю,* показуючи ясно всім людям правдиву віру* і стежку до неба.</w:t>
      </w:r>
    </w:p>
    <w:p>
      <w:pPr>
        <w:pStyle w:val="Heading1"/>
      </w:pPr>
      <w:r>
        <w:t>Глас 2 - ПТ</w:t>
      </w:r>
    </w:p>
    <w:p>
      <w:r>
        <w:t>/октоїх/1/ПТ</w:t>
      </w:r>
    </w:p>
    <w:p>
      <w:pPr>
        <w:pStyle w:val="Heading2"/>
      </w:pPr>
      <w:r>
        <w:t>ВЕЧІРНЯ</w:t>
      </w:r>
    </w:p>
    <w:p>
      <w:pPr>
        <w:pStyle w:val="Heading3"/>
      </w:pPr>
      <w:r>
        <w:t>//господи_взиваю</w:t>
      </w:r>
    </w:p>
    <w:p>
      <w:r>
        <w:t>//господи_взиваю/1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Бога,* що добровільно страждає* і приймає несправедливі зневаги від беззаконних.</w:t>
      </w:r>
    </w:p>
    <w:p>
      <w:r>
        <w:t>//господи_взиваю/2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був повержений на землю,* увесь поражений страшним падінням, лежить змій вселукавий,* коли тебе піднесено на дерево, Чоловіколюбче.* Адам визволяється з прокляття і спасенним стає той,* що перше був засуджений.* Тому й ми молимось: Спаси нас усіх, Щедрий,* і сподоби твого царства.</w:t>
      </w:r>
    </w:p>
    <w:p>
      <w:r>
        <w:t>//господи_взиваю/3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беззаконники прибили до хреста тебе, Спасе, життя всіх,* тоді все створіння зі страху затремтіло,* адські царства й влада смертна* були скинені божественною твоєю силою* і прабатько Адам, радіючи, кликав до тебе:* Слава твоєму приходові, Чоловіколюбче!</w:t>
      </w:r>
    </w:p>
    <w:p>
      <w:pPr>
        <w:pStyle w:val="Heading1"/>
      </w:pPr>
      <w:r>
        <w:t>Глас 2 - СБ</w:t>
      </w:r>
    </w:p>
    <w:p>
      <w:r>
        <w:t>/октоїх/1/СБ</w:t>
      </w:r>
    </w:p>
    <w:p>
      <w:pPr>
        <w:pStyle w:val="Heading2"/>
      </w:pPr>
      <w:r>
        <w:t>ВЕЧІРНЯ</w:t>
      </w:r>
    </w:p>
    <w:p>
      <w:pPr>
        <w:pStyle w:val="Heading3"/>
      </w:pPr>
      <w:r>
        <w:t>//господи_взиваю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