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Сяйвом Утішителя просвітив ти, Господи, твоїх апостолів,* і завдяки духовному просвіченню твоєї мудрости, поставив їх, Владико,* світильниками на утвердження у вірі.* Тому й поклоняємося несказанному твоєму чоловіколюб'ю.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Молитвами апостолів, Господи, ти огородив це своє стадо,* зберігаючи непошкодженим від спокус ворожих,* бо його ти, як щедрий і чоловіколюбець,* викупив своєю дорогоцінною кр</w:t>
      </w:r>
      <w:r>
        <w:rPr>
          <w:rFonts w:ascii="Times New Roman" w:hAnsi="Times New Roman"/>
          <w:sz w:val="24"/>
        </w:rPr>
        <w:t>ов'ю з неволі диявола.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основі Христовій ви являєтеся дорогоцінними каменями Церкви,* опромінюючи вселенну світлим сяйвом ясного богопізнання,* апостоли божественні, що стоїте при престолі Тройці* і молитесь за душі наші.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Господи, апостоли, гаряче полюбивши тебе на землі,* все за сміття вважали, щоб лиш тебе єдиного здобути,* і за тебе віддали свої тіла на рани;* тому й були прославлені та й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До тебе я підношу мої очі, до тебе, що живеш на небі. </w:t>
      </w:r>
      <w:r>
        <w:rPr>
          <w:rFonts w:ascii="Times New Roman" w:hAnsi="Times New Roman"/>
          <w:sz w:val="24"/>
          <w:u w:val="single"/>
        </w:rPr>
        <w:t>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звеличив на землі пам'ять апостолів;* тому, зійшовшись разом, всі у ній славословимо те</w:t>
      </w:r>
      <w:r>
        <w:rPr>
          <w:rFonts w:ascii="Times New Roman" w:hAnsi="Times New Roman"/>
          <w:sz w:val="24"/>
        </w:rPr>
        <w:t>бе,* бо ти даєш нам заради них спасіння, їхніми ж молитвами – всьому світові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 є якась чеснота і</w:t>
      </w:r>
      <w:r>
        <w:rPr>
          <w:rFonts w:ascii="Times New Roman" w:hAnsi="Times New Roman"/>
          <w:sz w:val="24"/>
        </w:rPr>
        <w:t xml:space="preserve"> якась похвала,* то належить вона святим.* Бо вони схилили свої шиї під меч задля тебе,* що прихилив небо й зійшов до нас;* кров свою пролили за тебе, що принизив себе, прийнявши вигляд слуги,* і смирили себе аж до смерти, уподібнюючись до тебе покорою зад</w:t>
      </w:r>
      <w:r>
        <w:rPr>
          <w:rFonts w:ascii="Times New Roman" w:hAnsi="Times New Roman"/>
          <w:sz w:val="24"/>
        </w:rPr>
        <w:t>ля великих щедрот твоїх,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Діво, свята Богородице!* Знаючи, що в тобі знайду спасіння,* прибігаю під твій покров,* бо ти, Чиста, можеш мені помогти.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Як світильників світу й наставників,* від початку нашого спасіння,* оспівуємо божественних учнів Бога нашого.* Вони засвітили світло нам, що в темряві проживали,* і всім показали Сонце слави,* і перемогли обман ідольський* проповіддю Тройці у єдинім Божест</w:t>
      </w:r>
      <w:r>
        <w:rPr>
          <w:rFonts w:ascii="Times New Roman" w:hAnsi="Times New Roman"/>
          <w:sz w:val="24"/>
        </w:rPr>
        <w:t>ві.* Тому просимо вас, апостоли Христа Бога:* Моліться, щоб дати нам і прощення гріхів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Попавши в усілякі спокуси від ворогів видимих і невидимих,* і охоплені бурею незліченних прогріхів, Пречиста,* немов до теплого заступниц</w:t>
      </w:r>
      <w:r>
        <w:rPr>
          <w:rFonts w:ascii="Times New Roman" w:hAnsi="Times New Roman"/>
          <w:sz w:val="24"/>
        </w:rPr>
        <w:t>тва й покрову, і нашого захисту,* приходимо до твоєї доброти.* Тому, Пречиста, молися до Воплоченого з тебе безсіменно* за всіх слуг твоїх, що оспівують тебе, пречиста Богородице,* умоляючи його наполегливо, щоб дав прощення гріхів* нам, що з вірою поклоня</w:t>
      </w:r>
      <w:r>
        <w:rPr>
          <w:rFonts w:ascii="Times New Roman" w:hAnsi="Times New Roman"/>
          <w:sz w:val="24"/>
        </w:rPr>
        <w:t>ємось тому, хто з тебе народився.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По всій землі, як сказав пророк,* розійшлась премудрих апостолів проповідь,* бо проповідуючи Слово, вони просвітили всі народи.* Тому їх, як годиться, вихваляючи, піснями вшановуємо,* бо вони завжди молять Христа, щоб спас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Заступни</w:t>
      </w:r>
      <w:r>
        <w:rPr>
          <w:rFonts w:ascii="Times New Roman" w:hAnsi="Times New Roman"/>
          <w:sz w:val="24"/>
        </w:rPr>
        <w:t>це вірних, Богородице,* радосте скорботних і потіхо велика плачучих!* Моли з апостолами безустанно за нас Всесвятого,* що з твого лона, Діво, надприродно народився,* щоб спас нас від тяжкого засуду в день розрахунку.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</w:t>
      </w:r>
      <w:r>
        <w:rPr>
          <w:rFonts w:ascii="Times New Roman" w:hAnsi="Times New Roman"/>
          <w:sz w:val="24"/>
        </w:rPr>
        <w:t>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>
        <w:rPr>
          <w:rFonts w:ascii="Times New Roman" w:hAnsi="Times New Roman"/>
          <w:sz w:val="24"/>
          <w:u w:val="single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</w:t>
      </w:r>
      <w:r>
        <w:rPr>
          <w:rFonts w:ascii="Times New Roman" w:hAnsi="Times New Roman"/>
          <w:sz w:val="24"/>
          <w:u w:val="single"/>
        </w:rPr>
        <w:t xml:space="preserve">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</w:t>
      </w:r>
      <w:r>
        <w:rPr>
          <w:rFonts w:ascii="Times New Roman" w:hAnsi="Times New Roman"/>
          <w:sz w:val="24"/>
          <w:u w:val="single"/>
        </w:rPr>
        <w:t>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</w:t>
      </w:r>
      <w:r>
        <w:rPr>
          <w:rFonts w:ascii="Times New Roman" w:hAnsi="Times New Roman"/>
          <w:sz w:val="24"/>
          <w:u w:val="single"/>
        </w:rPr>
        <w:t>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Силою Божою, апостоли, розбили ви пащі душогубних левів.* Христос поставив вас, немов князів, на землі,* щоб як співається у псалмах, благочесно підкорити її Духові.* Тому божественним законом підкоріть і недоладні звору</w:t>
      </w:r>
      <w:r>
        <w:rPr>
          <w:rFonts w:ascii="Times New Roman" w:hAnsi="Times New Roman"/>
          <w:sz w:val="24"/>
        </w:rPr>
        <w:t>шення мого серця.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Святителю Христовий Миколаю, моли Бога за нас.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Будучи сьогодні з небесними хорами, святий отче Миколаю,* умоли доброго Бога, щоб спас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Бувши оселею Світла, Діво,* просвіти замрячену пристрастями мою душу,* бо з ві</w:t>
      </w:r>
      <w:r>
        <w:rPr>
          <w:rFonts w:ascii="Times New Roman" w:hAnsi="Times New Roman"/>
          <w:sz w:val="24"/>
        </w:rPr>
        <w:t>рою і любов'ю прославляю тебе повсякчасно.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</w:t>
      </w:r>
      <w:r>
        <w:rPr>
          <w:rFonts w:ascii="Times New Roman" w:hAnsi="Times New Roman"/>
          <w:sz w:val="24"/>
        </w:rPr>
        <w:t>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Господи, апостоли, гаряче полюбивши тебе на землі,* все за сміття вважали, щоб лиш тебе єдиного здобути,* і за тебе віддали свої тіла на рани;* тому й були прославлені та й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зве</w:t>
      </w:r>
      <w:r>
        <w:rPr>
          <w:rFonts w:ascii="Times New Roman" w:hAnsi="Times New Roman"/>
          <w:sz w:val="24"/>
        </w:rPr>
        <w:t>личив на землі пам'ять апостолів;* тому, зійшовшись разом, всі у ній славословимо тебе,* бо ти даєш нам заради них спасіння,* їхніми ж молитвами – всьому світові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</w:t>
      </w:r>
      <w:r>
        <w:rPr>
          <w:rFonts w:ascii="Times New Roman" w:hAnsi="Times New Roman"/>
          <w:sz w:val="24"/>
          <w:u w:val="single"/>
        </w:rPr>
        <w:t xml:space="preserve">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Вдягнувши на себе, як слід, панцир віри* і озброївшись хрестом, явились ви сміливими воїнами:* хоробро супротивлялися мучителям,* подолали диявольський обман,* і як переможці, вдостоїлись вінків.* Тому моліться за</w:t>
      </w:r>
      <w:r>
        <w:rPr>
          <w:rFonts w:ascii="Times New Roman" w:hAnsi="Times New Roman"/>
          <w:sz w:val="24"/>
        </w:rPr>
        <w:t>вжди за нас,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Вирви нас, Владичице, з руки змін чоловіковбивці,* який повністю хоче нас своїм лукавством поглинути.* Розбий його пащу, молимо тебе, і знищ його хитрощі,* щоб, вирвавшись з його лабет,* величали ми твоє з</w:t>
      </w:r>
      <w:r>
        <w:rPr>
          <w:rFonts w:ascii="Times New Roman" w:hAnsi="Times New Roman"/>
          <w:sz w:val="24"/>
        </w:rPr>
        <w:t>аступництво.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