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84F61" w:rsidRPr="00F304F9" w:rsidRDefault="00F304F9">
      <w:pPr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Січень 9, Четвер</w:t>
      </w:r>
    </w:p>
    <w:p w14:paraId="00000002" w14:textId="77777777" w:rsidR="00284F61" w:rsidRPr="00F304F9" w:rsidRDefault="00F304F9">
      <w:pPr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Св. мч. Полієвкта</w:t>
      </w:r>
    </w:p>
    <w:p w14:paraId="00000003" w14:textId="77777777" w:rsidR="00284F61" w:rsidRPr="00F304F9" w:rsidRDefault="00F304F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F304F9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0DBC367B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304F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F304F9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F304F9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84F61" w:rsidRPr="00F304F9" w:rsidRDefault="00F304F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хоч як людина, зійшов ти у йорданські води,* то Дух, зійшовши згори, свідчив* і Отчий голос назвав те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бе Сином.* Тож з'явися і подай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Як у Дави́да, на́че з ро́ву стражда́нь* і з боло́тної тва́ні,* ви́вів тебе́ з і́дольської ома́ни Христо́с, му́ченику;*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поста́вив но́ги твої́ на ске́лі* Свого́ пізнання́ таїнстве́нно;* Його́ блага́й, щоб спасти́ся нам.</w:t>
      </w:r>
    </w:p>
    <w:p w14:paraId="00000089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Ні супру́жниці твоє́ї бажа́ння,* ні діте́й любо́в, ні звання́ твоє́,* ні доста́то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к володі́нь і має́тків* не похитну́ли твою́ тве́рдість душі́* від і́стинної ві́ри у Христа́,* всеблаже́нний Поліє́вкте.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пе́ред ла́скою твого́ стражда́ння, блаже́нний,* ти діла́ми пра́ведности воі́стину прикраси́вся;* тим-то пі́сля то́го удосто́ївся* ста́ти ві́рним сві́дком Христо́вим,* у вла́сній твої́й кро́ві хрести́вшись* у смерть Його́ благоче́сно.</w:t>
      </w:r>
    </w:p>
    <w:p w14:paraId="0000008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304F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А́нге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льські во́їнства днесь лику́ють* у па́м’яті му́ченика Поліє́вкта,* і лю́дський рід ві́рно торжеству́є* та ра́дісно взива́є:* «Ра́дуйся, всехва́льний, що хитроспле́тені тене́та Веліа́ла подола́в* і перемо́ги вінце́м од Христа́ був ві́нчаний!* Ра́дуйся, во́ї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не вели́кого Царя́ і Спа́са на́шого,* що і́дольські вівтарі́ зруйнува́в!* Ра́дуйся, му́чеників оздо́бо!* Моли́, щоб були́ ви́куплені од уся́кої недо́лі* ті, що з ві́рою зве́ршують* вічношано́вану па́м’ять твою́».</w:t>
      </w:r>
    </w:p>
    <w:p w14:paraId="0000008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ема, то священик: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284F61" w:rsidRPr="00F304F9" w:rsidRDefault="00F304F9">
      <w:pPr>
        <w:pStyle w:val="Heading3"/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284F61" w:rsidRPr="00F304F9" w:rsidRDefault="00F304F9">
      <w:pPr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284F61" w:rsidRPr="00F304F9" w:rsidRDefault="00F304F9">
      <w:pPr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ухай слова́ уст мої́х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284F61" w:rsidRPr="00F304F9" w:rsidRDefault="00284F61">
      <w:pPr>
        <w:rPr>
          <w:rFonts w:ascii="Times New Roman" w:hAnsi="Times New Roman"/>
        </w:rPr>
      </w:pPr>
    </w:p>
    <w:p w14:paraId="0000009C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под. Тридневний):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Пред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ста́в єси́ на во́дах,* для всіх Неосягне́нний,* Предте́чі приклони́в єси́ го́лову;* світ освяти́вши, Ти від ра́бства його́ ви́купив* хре́щенням Твої́м, Безгрі́шний.</w:t>
      </w:r>
    </w:p>
    <w:p w14:paraId="000000C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Мо́ре поба́чило – і побігло,*Йорда́н поверну́вся наза́д.</w:t>
      </w:r>
    </w:p>
    <w:p w14:paraId="000000C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 ви́шніх висо́т* Оте́ць і 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ух засві́дчив* Си́ном возлю́бленим Тебе́, Хри́сте;* цим та́їнство Тро́йці пізна́лося,* коли́ в Йорда́ні Ти хрести́вся.</w:t>
      </w:r>
    </w:p>
    <w:p w14:paraId="000000C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тобо́ю, мо́ре, що ти побігло,* і з тобо́ю, Йорда́не, що ти поверну́вся наза́д?</w:t>
      </w:r>
    </w:p>
    <w:p w14:paraId="000000C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Освяти́в єси́, Спа́се,* всі йорда́нські пото́ки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і приро́ду вод, як Бо́г.* Тим-то і сла́вить рід лю́дський,* і оспі́вує Твоє́ явлі́ння.</w:t>
      </w:r>
    </w:p>
    <w:p w14:paraId="000000C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Слава, і</w:t>
      </w:r>
      <w:r w:rsidRPr="00F304F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Той, хто огорта́ється сві́тлом, на́че ри́зою,* ра́ди нас благоволи́в до нас уподі́бнитися;* Він у стру́мені повива́ється днесь Йорда́нські,* не сам їх потре́буючи для очи́щення,* але́ нам у собі́ зготовля́ючи відро́дження.* О, чу́до!* Без вогню́ переплавл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я́є* і відбудо́вує без руйнува́ння* і спаса́є тих, що в Ньо́го просвіща́ються,* Христо́с Бог і Спас душ на́ших.</w:t>
      </w:r>
    </w:p>
    <w:p w14:paraId="000000CD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Єкте</w:t>
      </w:r>
      <w:r w:rsidRPr="00F304F9">
        <w:rPr>
          <w:rFonts w:ascii="Times New Roman" w:eastAsia="Times New Roman" w:hAnsi="Times New Roman" w:cs="Times New Roman"/>
          <w:b/>
          <w:i/>
          <w:color w:val="FF0000"/>
        </w:rPr>
        <w:t>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вятого (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людинолюбний.</w:t>
      </w:r>
    </w:p>
    <w:p w14:paraId="000000F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hAnsi="Times New Roman"/>
        </w:rPr>
        <w:br w:type="page"/>
      </w:r>
    </w:p>
    <w:p w14:paraId="000000FB" w14:textId="77777777" w:rsidR="00284F61" w:rsidRPr="00F304F9" w:rsidRDefault="00F304F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F304F9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ою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1" w14:textId="77777777" w:rsidR="00284F61" w:rsidRPr="00F304F9" w:rsidRDefault="00F304F9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284F61" w:rsidRPr="00F304F9" w:rsidRDefault="00F304F9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1BCC010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4399EF89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F304F9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1C8064C8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000001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5F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D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A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04F9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A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итець чергову катизму, після якої диякон перед св. дверми виголошує:</w:t>
      </w:r>
    </w:p>
    <w:p w14:paraId="000001A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D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1D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E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2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4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вогонь божественний, в утробу Діви ввійшов, одягнувшись у тіло земне, обливається Йорданською водою, Він бо прославився.</w:t>
      </w:r>
    </w:p>
    <w:p w14:paraId="000001E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7" w14:textId="77777777" w:rsidR="00284F61" w:rsidRPr="00F304F9" w:rsidRDefault="00F304F9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9" w14:textId="77777777" w:rsidR="00284F61" w:rsidRPr="00F304F9" w:rsidRDefault="00F304F9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B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ці й помилуй.</w:t>
      </w:r>
    </w:p>
    <w:p w14:paraId="000001F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A" w14:textId="77777777" w:rsidR="00284F61" w:rsidRPr="00F304F9" w:rsidRDefault="00F304F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- виголошує проповідник, - щоб очищали сонце, по природі найясніше? Як же мені Тебе,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000001F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ва, Господи, святому хрещенню твоєму.</w:t>
      </w:r>
    </w:p>
    <w:p w14:paraId="000001FC" w14:textId="77777777" w:rsidR="00284F61" w:rsidRPr="00F304F9" w:rsidRDefault="00F304F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жа мудрість і сила.</w:t>
      </w:r>
    </w:p>
    <w:p w14:paraId="000001F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F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1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4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6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Вогнем охрестить Христос супротивників в останній день, а не тих, що за Бога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2" w14:textId="77777777" w:rsidR="00284F61" w:rsidRPr="00F304F9" w:rsidRDefault="00284F6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7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284F61" w:rsidRPr="00F304F9" w:rsidRDefault="00F304F9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C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D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E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F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0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B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2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D" w14:textId="77777777" w:rsidR="00284F61" w:rsidRPr="00F304F9" w:rsidRDefault="00284F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304F9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5" w14:textId="1679562A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Царі землі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усі народи,* князі й усі земні судді;</w:t>
      </w:r>
    </w:p>
    <w:p w14:paraId="000002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1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B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5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1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Мале слав</w:t>
      </w:r>
      <w:r w:rsidRPr="00F304F9">
        <w:rPr>
          <w:rFonts w:ascii="Times New Roman" w:eastAsia="Times New Roman" w:hAnsi="Times New Roman" w:cs="Times New Roman"/>
          <w:b/>
          <w:i/>
          <w:color w:val="FF0000"/>
        </w:rPr>
        <w:t>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ти бу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 нам пристановищем* по всі роди.</w:t>
      </w:r>
    </w:p>
    <w:p w14:paraId="0000026E" w14:textId="3BF8229C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0000026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бавляй ласку тим,* що визнають тебе.</w:t>
      </w:r>
    </w:p>
    <w:p w14:paraId="0000027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0000027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B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000002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A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ім'я, якого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людинолюбний.</w:t>
      </w:r>
    </w:p>
    <w:p w14:paraId="000002C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6" w14:textId="77777777" w:rsidR="00284F61" w:rsidRPr="00F304F9" w:rsidRDefault="00284F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284F61" w:rsidRPr="00F304F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F61"/>
    <w:rsid w:val="00284F61"/>
    <w:rsid w:val="00F3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FA5BA2-5711-45D7-9BF2-0898D41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/EsmD3BLb6Gdy2x1owErB3g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JNFgzc1VMeWNNckEtZGJQQVl0TWk4dzI2SjJWUjJp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44331</Words>
  <Characters>25269</Characters>
  <Application>Microsoft Office Word</Application>
  <DocSecurity>0</DocSecurity>
  <Lines>210</Lines>
  <Paragraphs>138</Paragraphs>
  <ScaleCrop>false</ScaleCrop>
  <Company/>
  <LinksUpToDate>false</LinksUpToDate>
  <CharactersWithSpaces>69462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