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31, П'ятниця</w:t>
      </w:r>
    </w:p>
    <w:p>
      <w:r>
        <w:rPr>
          <w:rFonts w:ascii="Times New Roman" w:hAnsi="Times New Roman"/>
          <w:sz w:val="24"/>
        </w:rPr>
        <w:t>🕃 Свв. чудотв. і безср. Кира й Івана Прп. Івана Боско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Чуде́с промі́нням ося́явши вселе́нну всю,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Ки́ре і Йоа́не,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пресві́тлі сві-ти́льники,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небе́с уподі́бнилися ви благода́ттю,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висо́кого громадя́н-ства чесно́тами,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зо́рі первося́йні.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Чуде́с промі́нням ося́явши вселе́нну всю,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Ки́ре і Йоа́не,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пресві́тлі сві-ти́льники,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небе́с уподі́бнилися ви благода́ттю,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висо́кого громадя́н-ства чесно́тами,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зо́рі первося́йні.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Хма́ри, що ро́дять рясні́ дощі́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многотеку́чі чудеса́ благода́тей,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му́че-ники Госпо́дні,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всю зе́млю умозри́мо ви напо́юєте,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піснеспі́ви здоро́в’я Бо́гові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прино́сити спонука́ючи.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Зціля́ти стражда́ння душі́ і ті́ла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вмі́ння од Бо́га і́стинно отри́мавши,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му́ченики Госпо́дні,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надприро́дньо ви зціля́єте всіх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лю́дськими лічба́ми лі́карськими,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од Бо́га натхне́ннями.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Небе́сні Си́ли обхо́дячи,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світлося́йні світи́льники, Ки́ре і Йоа́не,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до́блес-ні стражда́льці,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су́щих на землі́ зціля́єте тіла́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душе́вні ра́ни ра́ди Христа́.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молі́те спасти́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Як за пото́ком сла́ви, за Христо́м слі́дуючи,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джере́лами безсме́ртя ви яви́лися нам,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соло́дкі вито́чуєте стру́мені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тіле́сні і душе́вні – цілю́щі лікува́ння,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ви, що кро́ви стру́мені за Христа́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проли́ли усе́рдно.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color w:val="000000"/>
          <w:sz w:val="24"/>
        </w:rPr>
        <w:t xml:space="preserve"> Дво́йця му́чеників днесь возсія́ла нам,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душе́вні бо́лісті на́ші зціля́ючи,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Кир і Йоа́н чудоді́йні: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оди́н, привіта́вши рівноа́нгельне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одино́-ким аж до кінця́ прожи́вши,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кро́в’ю му́ченицькою присво́юється Хрис-то́ві;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і́нший, у во́їнському просія́вши ста́ні,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громадяни́ном небе́сних во́їнств запи́сується.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Тим-то і зці́лення подаю́ть вони́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тим, що па́м’ять їх з ві́рою зве́ршують,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мо́лячись за ду́ші на́ші.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Людинолюбця Бога,* безперестанними вашими молитвами душевні наші пристрасті зціліть.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Людинолюбця Бога,* безперестанними вашими молитвами душевні наші пристрасті зціліть.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Владичице Чиста, Ти простягни руку Твого милосердя мені, що весь занурений гріхами і перебуваю у відчаї,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на висоту покаяння, подаючи мені джерело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з небуття до буття все привів, Словом сотворив, звершив Духом, Вседержителю Вишній, в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Відкрий мені, Пречиста Богородице, двері </w:t>
      </w:r>
      <w:r>
        <w:rPr>
          <w:rFonts w:ascii="Times New Roman" w:hAnsi="Times New Roman"/>
          <w:color w:val="000000"/>
          <w:sz w:val="24"/>
        </w:rPr>
        <w:t>благоутробного</w:t>
      </w:r>
      <w:r>
        <w:rPr>
          <w:rFonts w:ascii="Times New Roman" w:hAnsi="Times New Roman"/>
          <w:color w:val="000000"/>
          <w:sz w:val="24"/>
        </w:rPr>
        <w:t xml:space="preserve"> милосердя Твого і будь моєю теплою помічницею в спокусах і спасінням.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мене, Пречиста, раба Твого, від усякої лютої гріховної бурі і направ мене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пристановища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Спаси мене, Мати Діво Чиста, від бісівських каламутних пристрастей, що охопили нині смиренну душу мою і ганьблять.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Всю надію покладаючи на Тебе. Владичице, припадаючи, молюся від душі; визволи мене від смертоносної хвороби і приведи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життя, бо Ти народила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Владичице Чиста, кріпка Помічнице світові, не відкинь мене від Себе, і не відсилай мене від лиця Твого осоромленим, і не </w:t>
      </w:r>
      <w:r>
        <w:rPr>
          <w:rFonts w:ascii="Times New Roman" w:hAnsi="Times New Roman"/>
          <w:color w:val="000000"/>
          <w:sz w:val="24"/>
        </w:rPr>
        <w:t>віддавай</w:t>
      </w:r>
      <w:r>
        <w:rPr>
          <w:rFonts w:ascii="Times New Roman" w:hAnsi="Times New Roman"/>
          <w:color w:val="000000"/>
          <w:sz w:val="24"/>
        </w:rPr>
        <w:t xml:space="preserve"> мене бісам на радість.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Я, окаянний, весь н</w:t>
      </w:r>
      <w:r>
        <w:rPr>
          <w:rFonts w:ascii="Times New Roman" w:hAnsi="Times New Roman"/>
          <w:sz w:val="24"/>
        </w:rPr>
        <w:t>аги</w:t>
      </w:r>
      <w:r>
        <w:rPr>
          <w:rFonts w:ascii="Times New Roman" w:hAnsi="Times New Roman"/>
          <w:color w:val="000000"/>
          <w:sz w:val="24"/>
        </w:rPr>
        <w:t xml:space="preserve">й до божественних діл, і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гострими стрілами насолод, і покритий струпами; тому взиваю до Тебе, Владичице: спаси мене, Пречиста.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</w:t>
      </w:r>
      <w:r>
        <w:rPr>
          <w:rFonts w:ascii="Times New Roman" w:hAnsi="Times New Roman"/>
          <w:color w:val="000000"/>
          <w:sz w:val="24"/>
        </w:rPr>
        <w:t>світлосяйну</w:t>
      </w:r>
      <w:r>
        <w:rPr>
          <w:rFonts w:ascii="Times New Roman" w:hAnsi="Times New Roman"/>
          <w:color w:val="000000"/>
          <w:sz w:val="24"/>
        </w:rPr>
        <w:t xml:space="preserve"> ризу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подала світові мир і спасіння всім, бо народила божественний мир, Діво Чиста,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душі і тіла мого війну пристрастей страхом і любов’ю Спаса Христа.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Хвору гріхами душу мою, Пречиста, зціли Твоїм милосердям і сподоби мене зі смиренням завжди виконувати повеління Сина Твого, щоб прийняти Його благість.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Визволення від гріхів подай рабу Твоєму, Пречиста, як блага, бо я благаю з вірою Твоє заступництво, і вирви мене із майбутнього суду.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Хвилі пристрасних помислів завжди засмучують мене, Пречиста, і буря лукавих духів потопляє мене, але утверди мене на камені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ущедри,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Множество гріхів моїх, і спокуси лукавого дуже засмучують мене і тягнуть у глибину відчаю; Пречиста Владичице, спаси мене, що гину і потопаю.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Помилуй, Блага, душу мою, яка </w:t>
      </w:r>
      <w:r>
        <w:rPr>
          <w:rFonts w:ascii="Times New Roman" w:hAnsi="Times New Roman"/>
          <w:color w:val="000000"/>
          <w:sz w:val="24"/>
        </w:rPr>
        <w:t>смирилася</w:t>
      </w:r>
      <w:r>
        <w:rPr>
          <w:rFonts w:ascii="Times New Roman" w:hAnsi="Times New Roman"/>
          <w:color w:val="000000"/>
          <w:sz w:val="24"/>
        </w:rPr>
        <w:t xml:space="preserve"> через лукаві діяння, і настанови мене на путь покаяння, і сподоби мене творити волю Сина Твого,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Заради великих щедрот Твоєї благості прости безліч гріхів наших, Блага, і будь </w:t>
      </w:r>
      <w:r>
        <w:rPr>
          <w:rFonts w:ascii="Times New Roman" w:hAnsi="Times New Roman"/>
          <w:color w:val="000000"/>
          <w:sz w:val="24"/>
        </w:rPr>
        <w:t>благоперемінною</w:t>
      </w:r>
      <w:r>
        <w:rPr>
          <w:rFonts w:ascii="Times New Roman" w:hAnsi="Times New Roman"/>
          <w:color w:val="000000"/>
          <w:sz w:val="24"/>
        </w:rPr>
        <w:t xml:space="preserve"> для тих, що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взивають: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Гіркота насолод пройняла всі почуття тілесні і душу мою безглуздо оскверняє і до смерті тягне; Владичице світу, будь мені спасінням.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Людинолюбця Бога,* безперестанними вашими молитвами душевні наші пристрасті зціліть.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Христе Боже, що з Діви просіяв світові* і нею появив дітей світла, помилуй нас.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