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99E6" w14:textId="77777777" w:rsidR="00120843" w:rsidRDefault="00120843" w:rsidP="00120843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Вівторок 6-го тижня після Пасхи</w:t>
      </w:r>
    </w:p>
    <w:p w14:paraId="6DB975BF" w14:textId="23749382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Ді. 40 зач.; 17, 19-28.</w:t>
      </w:r>
    </w:p>
    <w:p w14:paraId="3F2D8505" w14:textId="77777777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Діянь святих апостолів читáння.</w:t>
      </w:r>
    </w:p>
    <w:p w14:paraId="639E6D81" w14:textId="77777777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19</w:t>
      </w:r>
      <w:r>
        <w:rPr>
          <w:color w:val="000000"/>
          <w:sz w:val="27"/>
          <w:szCs w:val="27"/>
        </w:rPr>
        <w:t xml:space="preserve">. В тих днях </w:t>
      </w:r>
      <w:proofErr w:type="spellStart"/>
      <w:r>
        <w:rPr>
          <w:color w:val="000000"/>
          <w:sz w:val="27"/>
          <w:szCs w:val="27"/>
        </w:rPr>
        <w:t>атеняни</w:t>
      </w:r>
      <w:proofErr w:type="spellEnd"/>
      <w:r>
        <w:rPr>
          <w:color w:val="000000"/>
          <w:sz w:val="27"/>
          <w:szCs w:val="27"/>
        </w:rPr>
        <w:t>, взявши Павла, повели в Ареопаг, кажучи:</w:t>
      </w:r>
    </w:p>
    <w:p w14:paraId="4FDBDF9B" w14:textId="77777777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Чи можемо ми знати, що то за нова наука, якої ти навчаєш? </w:t>
      </w:r>
      <w:r>
        <w:rPr>
          <w:i/>
          <w:iCs/>
          <w:color w:val="000000"/>
          <w:sz w:val="27"/>
          <w:szCs w:val="27"/>
        </w:rPr>
        <w:t>20</w:t>
      </w:r>
      <w:r>
        <w:rPr>
          <w:color w:val="000000"/>
          <w:sz w:val="27"/>
          <w:szCs w:val="27"/>
        </w:rPr>
        <w:t>. Бо дивні речі ти нам оповідаєш. Тому хочемо знати, що б воно могло бути.</w:t>
      </w:r>
    </w:p>
    <w:p w14:paraId="411E0CCF" w14:textId="77777777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21</w:t>
      </w:r>
      <w:r>
        <w:rPr>
          <w:color w:val="000000"/>
          <w:sz w:val="27"/>
          <w:szCs w:val="27"/>
        </w:rPr>
        <w:t xml:space="preserve">. Всі бо </w:t>
      </w:r>
      <w:proofErr w:type="spellStart"/>
      <w:r>
        <w:rPr>
          <w:color w:val="000000"/>
          <w:sz w:val="27"/>
          <w:szCs w:val="27"/>
        </w:rPr>
        <w:t>атеняни</w:t>
      </w:r>
      <w:proofErr w:type="spellEnd"/>
      <w:r>
        <w:rPr>
          <w:color w:val="000000"/>
          <w:sz w:val="27"/>
          <w:szCs w:val="27"/>
        </w:rPr>
        <w:t xml:space="preserve"> й захожі чужинці, що жили між ними, не мали часу ні на що інше, як тільки, щоб говорити або слухати чого нового.</w:t>
      </w:r>
    </w:p>
    <w:p w14:paraId="38DE3053" w14:textId="77777777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22</w:t>
      </w:r>
      <w:r>
        <w:rPr>
          <w:color w:val="000000"/>
          <w:sz w:val="27"/>
          <w:szCs w:val="27"/>
        </w:rPr>
        <w:t>. Тоді Павло підвівся серед Ареопагу і промовив:</w:t>
      </w:r>
    </w:p>
    <w:p w14:paraId="3EF0B2CC" w14:textId="77777777" w:rsidR="00120843" w:rsidRDefault="00120843" w:rsidP="00120843">
      <w:pPr>
        <w:pStyle w:val="a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– Мужі-</w:t>
      </w:r>
      <w:proofErr w:type="spellStart"/>
      <w:r>
        <w:rPr>
          <w:color w:val="000000"/>
          <w:sz w:val="27"/>
          <w:szCs w:val="27"/>
        </w:rPr>
        <w:t>атеняни</w:t>
      </w:r>
      <w:proofErr w:type="spellEnd"/>
      <w:r>
        <w:rPr>
          <w:color w:val="000000"/>
          <w:sz w:val="27"/>
          <w:szCs w:val="27"/>
        </w:rPr>
        <w:t>, зо всього бачу, що ви вельми побожні. </w:t>
      </w:r>
      <w:r>
        <w:rPr>
          <w:i/>
          <w:iCs/>
          <w:color w:val="000000"/>
          <w:sz w:val="27"/>
          <w:szCs w:val="27"/>
        </w:rPr>
        <w:t>23</w:t>
      </w:r>
      <w:r>
        <w:rPr>
          <w:color w:val="000000"/>
          <w:sz w:val="27"/>
          <w:szCs w:val="27"/>
        </w:rPr>
        <w:t xml:space="preserve">. Проходячи через ваше місто і </w:t>
      </w:r>
      <w:proofErr w:type="spellStart"/>
      <w:r>
        <w:rPr>
          <w:color w:val="000000"/>
          <w:sz w:val="27"/>
          <w:szCs w:val="27"/>
        </w:rPr>
        <w:t>приглядаючися</w:t>
      </w:r>
      <w:proofErr w:type="spellEnd"/>
      <w:r>
        <w:rPr>
          <w:color w:val="000000"/>
          <w:sz w:val="27"/>
          <w:szCs w:val="27"/>
        </w:rPr>
        <w:t xml:space="preserve"> до ваших святих зображень, я найшов </w:t>
      </w:r>
      <w:proofErr w:type="spellStart"/>
      <w:r>
        <w:rPr>
          <w:color w:val="000000"/>
          <w:sz w:val="27"/>
          <w:szCs w:val="27"/>
        </w:rPr>
        <w:t>жертівник</w:t>
      </w:r>
      <w:proofErr w:type="spellEnd"/>
      <w:r>
        <w:rPr>
          <w:color w:val="000000"/>
          <w:sz w:val="27"/>
          <w:szCs w:val="27"/>
        </w:rPr>
        <w:t>, на якому написано: «Невідомому богові». Те, отже, чому ви, не відаючи його, покланяєтеся, те я вам звіщаю. </w:t>
      </w:r>
      <w:r>
        <w:rPr>
          <w:i/>
          <w:iCs/>
          <w:color w:val="000000"/>
          <w:sz w:val="27"/>
          <w:szCs w:val="27"/>
        </w:rPr>
        <w:t>24</w:t>
      </w:r>
      <w:r>
        <w:rPr>
          <w:color w:val="000000"/>
          <w:sz w:val="27"/>
          <w:szCs w:val="27"/>
        </w:rPr>
        <w:t>. Бог, що сотворив світ і все, що в ньому, бувши владикою неба й землі, не живе у рукотворних храмах </w:t>
      </w:r>
      <w:r>
        <w:rPr>
          <w:i/>
          <w:iCs/>
          <w:color w:val="000000"/>
          <w:sz w:val="27"/>
          <w:szCs w:val="27"/>
        </w:rPr>
        <w:t>25</w:t>
      </w:r>
      <w:r>
        <w:rPr>
          <w:color w:val="000000"/>
          <w:sz w:val="27"/>
          <w:szCs w:val="27"/>
        </w:rPr>
        <w:t>. і не приймає служби з рук людських, немов би він чого потребував, бо то він дає усім життя, дихання і все. </w:t>
      </w:r>
      <w:r>
        <w:rPr>
          <w:i/>
          <w:iCs/>
          <w:color w:val="000000"/>
          <w:sz w:val="27"/>
          <w:szCs w:val="27"/>
        </w:rPr>
        <w:t>26</w:t>
      </w:r>
      <w:r>
        <w:rPr>
          <w:color w:val="000000"/>
          <w:sz w:val="27"/>
          <w:szCs w:val="27"/>
        </w:rPr>
        <w:t>. Він сотворив з одного ввесь рід людський, щоб жив по всьому лиці землі, призначивши встановлені часи і границі їхнього оселення, </w:t>
      </w:r>
      <w:r>
        <w:rPr>
          <w:i/>
          <w:iCs/>
          <w:color w:val="000000"/>
          <w:sz w:val="27"/>
          <w:szCs w:val="27"/>
        </w:rPr>
        <w:t>27</w:t>
      </w:r>
      <w:r>
        <w:rPr>
          <w:color w:val="000000"/>
          <w:sz w:val="27"/>
          <w:szCs w:val="27"/>
        </w:rPr>
        <w:t xml:space="preserve">. щоб вони шукали Бога, чи, бува, </w:t>
      </w:r>
      <w:proofErr w:type="spellStart"/>
      <w:r>
        <w:rPr>
          <w:color w:val="000000"/>
          <w:sz w:val="27"/>
          <w:szCs w:val="27"/>
        </w:rPr>
        <w:t>гейби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навпомацьки</w:t>
      </w:r>
      <w:proofErr w:type="spellEnd"/>
      <w:r>
        <w:rPr>
          <w:color w:val="000000"/>
          <w:sz w:val="27"/>
          <w:szCs w:val="27"/>
        </w:rPr>
        <w:t xml:space="preserve"> не найдуть його, хоч він ні від кого з нас недалеко. </w:t>
      </w:r>
      <w:r>
        <w:rPr>
          <w:i/>
          <w:iCs/>
          <w:color w:val="000000"/>
          <w:sz w:val="27"/>
          <w:szCs w:val="27"/>
        </w:rPr>
        <w:t>28</w:t>
      </w:r>
      <w:r>
        <w:rPr>
          <w:color w:val="000000"/>
          <w:sz w:val="27"/>
          <w:szCs w:val="27"/>
        </w:rPr>
        <w:t>. У ньому бо живемо, рухаємося й існуємо, як деякі з ваших поетів сказали: «Бо й ми з його роду».</w:t>
      </w:r>
    </w:p>
    <w:p w14:paraId="77B164E3" w14:textId="77777777" w:rsidR="00120843" w:rsidRDefault="00120843" w:rsidP="00120843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 xml:space="preserve">Святому </w:t>
      </w:r>
      <w:proofErr w:type="spellStart"/>
      <w:r>
        <w:rPr>
          <w:shd w:val="clear" w:color="auto" w:fill="FFFFFF"/>
        </w:rPr>
        <w:t>Діонисієві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Ареопагітові</w:t>
      </w:r>
      <w:proofErr w:type="spellEnd"/>
    </w:p>
    <w:p w14:paraId="61042192" w14:textId="6A7077D0" w:rsidR="00120843" w:rsidRDefault="00120843" w:rsidP="00120843">
      <w:pPr>
        <w:rPr>
          <w:rFonts w:ascii="Times New Roman" w:eastAsia="Times New Roman" w:hAnsi="Times New Roman" w:cs="Times New Roman"/>
          <w:i/>
          <w:color w:val="FF0000"/>
        </w:rPr>
      </w:pPr>
      <w:r w:rsidRPr="006C5137">
        <w:rPr>
          <w:rFonts w:ascii="Times New Roman" w:eastAsia="Times New Roman" w:hAnsi="Times New Roman" w:cs="Times New Roman"/>
          <w:i/>
          <w:color w:val="FF0000"/>
        </w:rPr>
        <w:t>Ді. 40 зач.; 17, 16-34.</w:t>
      </w:r>
    </w:p>
    <w:p w14:paraId="00000001" w14:textId="77777777" w:rsidR="00C84836" w:rsidRDefault="00401A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Діянь святих апостолів читáння.</w:t>
      </w:r>
    </w:p>
    <w:p w14:paraId="52DE386C" w14:textId="74D41204" w:rsidR="006C5137" w:rsidRDefault="004E1E0C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4E1E0C">
        <w:rPr>
          <w:color w:val="000000"/>
        </w:rPr>
        <w:t>В тих днях,</w:t>
      </w:r>
      <w:r>
        <w:rPr>
          <w:rStyle w:val="Versetto"/>
        </w:rPr>
        <w:t xml:space="preserve"> </w:t>
      </w:r>
      <w:r w:rsidR="006C5137" w:rsidRPr="001B1B72">
        <w:rPr>
          <w:rStyle w:val="Versetto"/>
        </w:rPr>
        <w:t>16.</w:t>
      </w:r>
      <w:r w:rsidR="006C5137">
        <w:rPr>
          <w:color w:val="000000"/>
        </w:rPr>
        <w:t xml:space="preserve"> </w:t>
      </w:r>
      <w:r>
        <w:rPr>
          <w:color w:val="000000"/>
        </w:rPr>
        <w:t>к</w:t>
      </w:r>
      <w:r w:rsidR="006C5137">
        <w:rPr>
          <w:color w:val="000000"/>
        </w:rPr>
        <w:t>оли Павло чекав</w:t>
      </w:r>
      <w:r>
        <w:rPr>
          <w:color w:val="000000"/>
        </w:rPr>
        <w:t xml:space="preserve"> на Силу й Тимотея</w:t>
      </w:r>
      <w:r w:rsidR="006C5137">
        <w:rPr>
          <w:color w:val="000000"/>
        </w:rPr>
        <w:t xml:space="preserve"> в </w:t>
      </w:r>
      <w:proofErr w:type="spellStart"/>
      <w:r w:rsidR="006C5137">
        <w:rPr>
          <w:color w:val="000000"/>
        </w:rPr>
        <w:t>Атенах</w:t>
      </w:r>
      <w:proofErr w:type="spellEnd"/>
      <w:r w:rsidR="006C5137">
        <w:rPr>
          <w:color w:val="000000"/>
        </w:rPr>
        <w:t xml:space="preserve">, </w:t>
      </w:r>
      <w:proofErr w:type="spellStart"/>
      <w:r w:rsidR="006C5137">
        <w:rPr>
          <w:color w:val="000000"/>
        </w:rPr>
        <w:t>дивлячися</w:t>
      </w:r>
      <w:proofErr w:type="spellEnd"/>
      <w:r w:rsidR="006C5137">
        <w:rPr>
          <w:color w:val="000000"/>
        </w:rPr>
        <w:t xml:space="preserve"> на місто повне ідолів, дух його кипів у ньому. </w:t>
      </w:r>
      <w:r w:rsidR="006C5137" w:rsidRPr="001B1B72">
        <w:rPr>
          <w:rStyle w:val="Versetto"/>
        </w:rPr>
        <w:t>17.</w:t>
      </w:r>
      <w:r w:rsidR="006C5137">
        <w:rPr>
          <w:color w:val="000000"/>
        </w:rPr>
        <w:t xml:space="preserve"> Він, отже, розмовляв з юдеями й побожними у синагозі та кожного дня </w:t>
      </w:r>
      <w:proofErr w:type="spellStart"/>
      <w:r w:rsidR="006C5137">
        <w:rPr>
          <w:color w:val="000000"/>
        </w:rPr>
        <w:t>наринку</w:t>
      </w:r>
      <w:proofErr w:type="spellEnd"/>
      <w:r w:rsidR="006C5137">
        <w:rPr>
          <w:color w:val="000000"/>
        </w:rPr>
        <w:t xml:space="preserve"> з ким довелося. </w:t>
      </w:r>
      <w:r w:rsidR="006C5137" w:rsidRPr="001B1B72">
        <w:rPr>
          <w:rStyle w:val="Versetto"/>
        </w:rPr>
        <w:t>18.</w:t>
      </w:r>
      <w:r w:rsidR="006C5137">
        <w:rPr>
          <w:color w:val="000000"/>
        </w:rPr>
        <w:t xml:space="preserve"> Дехто і з філософів епікурейців та стоїків з ним змагався. А деякі казали:</w:t>
      </w:r>
    </w:p>
    <w:p w14:paraId="32275DC7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Що він, той торохтій, хоче сказати?</w:t>
      </w:r>
    </w:p>
    <w:p w14:paraId="2B456D44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Інші ж:</w:t>
      </w:r>
    </w:p>
    <w:p w14:paraId="217D989B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Та щось так виглядає, немов би він був проповідником чужих богів.</w:t>
      </w:r>
    </w:p>
    <w:p w14:paraId="6A54300C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Це тому, що проповідував Ісуса й воскресіння.</w:t>
      </w:r>
    </w:p>
    <w:p w14:paraId="3AC42FF9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19.</w:t>
      </w:r>
      <w:r>
        <w:rPr>
          <w:color w:val="000000"/>
        </w:rPr>
        <w:t xml:space="preserve"> Взяли вони його з собою і повели в Ареопаг, кажучи:</w:t>
      </w:r>
    </w:p>
    <w:p w14:paraId="137147B7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Чи можемо ми знати, що то за нова наука, якої ти навчаєш? </w:t>
      </w:r>
      <w:r w:rsidRPr="001B1B72">
        <w:rPr>
          <w:rStyle w:val="Versetto"/>
        </w:rPr>
        <w:t>20.</w:t>
      </w:r>
      <w:r>
        <w:rPr>
          <w:color w:val="000000"/>
        </w:rPr>
        <w:t xml:space="preserve"> Бо дивні речі ти нам оповідаєш. Тому хочемо знати, що б воно могло бути.</w:t>
      </w:r>
    </w:p>
    <w:p w14:paraId="7BD8EC4D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lastRenderedPageBreak/>
        <w:t>21.</w:t>
      </w:r>
      <w:r>
        <w:rPr>
          <w:color w:val="000000"/>
        </w:rPr>
        <w:t xml:space="preserve"> Всі бо </w:t>
      </w:r>
      <w:proofErr w:type="spellStart"/>
      <w:r>
        <w:rPr>
          <w:color w:val="000000"/>
        </w:rPr>
        <w:t>атеняни</w:t>
      </w:r>
      <w:proofErr w:type="spellEnd"/>
      <w:r>
        <w:rPr>
          <w:color w:val="000000"/>
        </w:rPr>
        <w:t xml:space="preserve"> й захожі чужинці, що жили між ними, не мали часу ні на що інше, як тільки, щоб говорити або слухати чого нового.</w:t>
      </w:r>
    </w:p>
    <w:p w14:paraId="4BEE4859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22.</w:t>
      </w:r>
      <w:r>
        <w:rPr>
          <w:color w:val="000000"/>
        </w:rPr>
        <w:t xml:space="preserve"> Тоді Павло підвівся серед Ареопагу і промовив:</w:t>
      </w:r>
    </w:p>
    <w:p w14:paraId="0F5A5A46" w14:textId="03918395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Мужі-</w:t>
      </w:r>
      <w:proofErr w:type="spellStart"/>
      <w:r>
        <w:rPr>
          <w:color w:val="000000"/>
        </w:rPr>
        <w:t>атеняни</w:t>
      </w:r>
      <w:proofErr w:type="spellEnd"/>
      <w:r>
        <w:rPr>
          <w:color w:val="000000"/>
        </w:rPr>
        <w:t xml:space="preserve">, зо всього бачу, що ви вельми побожні. </w:t>
      </w:r>
      <w:r w:rsidRPr="001B1B72">
        <w:rPr>
          <w:rStyle w:val="Versetto"/>
        </w:rPr>
        <w:t>23.</w:t>
      </w:r>
      <w:r>
        <w:rPr>
          <w:color w:val="000000"/>
        </w:rPr>
        <w:t xml:space="preserve"> Проходячи через ваше місто і </w:t>
      </w:r>
      <w:proofErr w:type="spellStart"/>
      <w:r>
        <w:rPr>
          <w:color w:val="000000"/>
        </w:rPr>
        <w:t>приглядаючися</w:t>
      </w:r>
      <w:proofErr w:type="spellEnd"/>
      <w:r>
        <w:rPr>
          <w:color w:val="000000"/>
        </w:rPr>
        <w:t xml:space="preserve"> до ваших святих зображень, я найшов </w:t>
      </w:r>
      <w:proofErr w:type="spellStart"/>
      <w:r>
        <w:rPr>
          <w:color w:val="000000"/>
        </w:rPr>
        <w:t>жертівник</w:t>
      </w:r>
      <w:proofErr w:type="spellEnd"/>
      <w:r>
        <w:rPr>
          <w:color w:val="000000"/>
        </w:rPr>
        <w:t xml:space="preserve">, на якому написано: «Невідомому богові». Те, отже, чому ви, не відаючи його, покланяєтеся, те я вам звіщаю. </w:t>
      </w:r>
      <w:r w:rsidRPr="001B1B72">
        <w:rPr>
          <w:rStyle w:val="Versetto"/>
        </w:rPr>
        <w:t>24.</w:t>
      </w:r>
      <w:r>
        <w:rPr>
          <w:color w:val="000000"/>
        </w:rPr>
        <w:t xml:space="preserve"> Бог, що сотворив світ і все, що в ньому, бувши владикою неба й землі, не живе у рукотворних храмах </w:t>
      </w:r>
      <w:r w:rsidRPr="001B1B72">
        <w:rPr>
          <w:rStyle w:val="Versetto"/>
        </w:rPr>
        <w:t>25.</w:t>
      </w:r>
      <w:r>
        <w:rPr>
          <w:color w:val="000000"/>
        </w:rPr>
        <w:t xml:space="preserve"> і не приймає служби з рук людських, немов би він чого потребував, бо то він дає усім життя, дихання і все.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Він сотворив з одного ввесь рід людський, щоб жив по всьому лиці землі, призначивши встановлені часи і границі їхнього оселення, </w:t>
      </w:r>
      <w:r w:rsidRPr="001B1B72">
        <w:rPr>
          <w:rStyle w:val="Versetto"/>
        </w:rPr>
        <w:t>27.</w:t>
      </w:r>
      <w:r>
        <w:rPr>
          <w:color w:val="000000"/>
        </w:rPr>
        <w:t xml:space="preserve"> щоб вони шукали Бога, чи, бува, </w:t>
      </w:r>
      <w:proofErr w:type="spellStart"/>
      <w:r>
        <w:rPr>
          <w:color w:val="000000"/>
        </w:rPr>
        <w:t>гейби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навпомацьки</w:t>
      </w:r>
      <w:proofErr w:type="spellEnd"/>
      <w:r>
        <w:rPr>
          <w:color w:val="000000"/>
        </w:rPr>
        <w:t xml:space="preserve"> не найдуть його, хоч він ні від кого з нас недалеко. </w:t>
      </w:r>
      <w:r w:rsidRPr="001B1B72">
        <w:rPr>
          <w:rStyle w:val="Versetto"/>
        </w:rPr>
        <w:t>28.</w:t>
      </w:r>
      <w:r>
        <w:rPr>
          <w:color w:val="000000"/>
        </w:rPr>
        <w:t xml:space="preserve"> У ньому бо живемо, рухаємося й існуємо, як деякі з ваших поетів сказали: «Бо й ми з його роду». </w:t>
      </w:r>
      <w:r w:rsidRPr="001B1B72">
        <w:rPr>
          <w:rStyle w:val="Versetto"/>
        </w:rPr>
        <w:t>29.</w:t>
      </w:r>
      <w:r>
        <w:rPr>
          <w:color w:val="000000"/>
        </w:rPr>
        <w:t xml:space="preserve"> Бувши, отже, з Божого роду, ми не повинні думати, що божество подібне до золота чи срібла, чи каміння, твору мистецтва і людської вигадки. </w:t>
      </w:r>
      <w:r w:rsidRPr="001B1B72">
        <w:rPr>
          <w:rStyle w:val="Versetto"/>
        </w:rPr>
        <w:t>30.</w:t>
      </w:r>
      <w:r>
        <w:rPr>
          <w:color w:val="000000"/>
        </w:rPr>
        <w:t xml:space="preserve"> Та не вважаючи на ті часи незнання, Бог тепер усюди звіщає людям, щоб усі каялися, </w:t>
      </w:r>
      <w:r w:rsidRPr="001B1B72">
        <w:rPr>
          <w:rStyle w:val="Versetto"/>
        </w:rPr>
        <w:t>31.</w:t>
      </w:r>
      <w:r>
        <w:rPr>
          <w:color w:val="000000"/>
        </w:rPr>
        <w:t xml:space="preserve"> бо він настановив день, коли буде судити світ по справедливості, призначивши чоловіка, щоб був суддею. І він дав усім запоруку, воскресивши його з мертвих.</w:t>
      </w:r>
    </w:p>
    <w:p w14:paraId="1845DE0A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32.</w:t>
      </w:r>
      <w:r>
        <w:rPr>
          <w:color w:val="000000"/>
        </w:rPr>
        <w:t xml:space="preserve"> Почувши про воскресіння мертвих, деякі стали сміятися, а деякі казали:</w:t>
      </w:r>
    </w:p>
    <w:p w14:paraId="4B63D85C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Про це послухаємо тебе іншим разом.</w:t>
      </w:r>
    </w:p>
    <w:p w14:paraId="50701A23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І Павло вийшов з-посеред них. </w:t>
      </w:r>
      <w:r w:rsidRPr="001B1B72">
        <w:rPr>
          <w:rStyle w:val="Versetto"/>
        </w:rPr>
        <w:t>34.</w:t>
      </w:r>
      <w:r>
        <w:rPr>
          <w:color w:val="000000"/>
        </w:rPr>
        <w:t xml:space="preserve"> Та деякі мужі пристали до нього й увірували, серед яких і </w:t>
      </w:r>
      <w:proofErr w:type="spellStart"/>
      <w:r>
        <w:rPr>
          <w:color w:val="000000"/>
        </w:rPr>
        <w:t>Діонисій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Ареопагіт</w:t>
      </w:r>
      <w:proofErr w:type="spellEnd"/>
      <w:r>
        <w:rPr>
          <w:color w:val="000000"/>
        </w:rPr>
        <w:t xml:space="preserve"> та одна жінка, на ім'я </w:t>
      </w:r>
      <w:proofErr w:type="spellStart"/>
      <w:r>
        <w:rPr>
          <w:color w:val="000000"/>
        </w:rPr>
        <w:t>Дамаріса</w:t>
      </w:r>
      <w:proofErr w:type="spellEnd"/>
      <w:r>
        <w:rPr>
          <w:color w:val="000000"/>
        </w:rPr>
        <w:t>, та інші з ними.</w:t>
      </w:r>
    </w:p>
    <w:p w14:paraId="24C06671" w14:textId="77777777" w:rsidR="00120843" w:rsidRDefault="00120843" w:rsidP="00120843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На заснування і оновлення міста</w:t>
      </w:r>
    </w:p>
    <w:p w14:paraId="0EC9E206" w14:textId="0482B0AC" w:rsidR="00120843" w:rsidRDefault="00120843" w:rsidP="00120843">
      <w:pPr>
        <w:rPr>
          <w:rFonts w:ascii="Times New Roman" w:eastAsia="Times New Roman" w:hAnsi="Times New Roman" w:cs="Times New Roman"/>
          <w:i/>
          <w:color w:val="FF0000"/>
        </w:rPr>
      </w:pPr>
      <w:r w:rsidRPr="00B52493">
        <w:rPr>
          <w:rFonts w:ascii="Times New Roman" w:eastAsia="Times New Roman" w:hAnsi="Times New Roman" w:cs="Times New Roman"/>
          <w:i/>
          <w:color w:val="FF0000"/>
        </w:rPr>
        <w:t>Ді. 40 зач.; 18, 1-11.</w:t>
      </w:r>
    </w:p>
    <w:p w14:paraId="2B02C0BA" w14:textId="77777777" w:rsidR="00120843" w:rsidRDefault="00120843" w:rsidP="001208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Діянь святих апостолів читáння.</w:t>
      </w:r>
    </w:p>
    <w:p w14:paraId="0D24C96A" w14:textId="77777777" w:rsidR="00120843" w:rsidRDefault="00120843" w:rsidP="001208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F513F8">
        <w:rPr>
          <w:color w:val="000000"/>
        </w:rPr>
        <w:t>В тих днях</w:t>
      </w:r>
      <w:r>
        <w:rPr>
          <w:rStyle w:val="Versetto"/>
        </w:rPr>
        <w:t xml:space="preserve"> </w:t>
      </w:r>
      <w:r w:rsidRPr="001B1B72">
        <w:rPr>
          <w:rStyle w:val="Versetto"/>
        </w:rPr>
        <w:t>1.</w:t>
      </w:r>
      <w:r>
        <w:rPr>
          <w:color w:val="000000"/>
        </w:rPr>
        <w:t xml:space="preserve"> Павло вийшов з </w:t>
      </w:r>
      <w:proofErr w:type="spellStart"/>
      <w:r>
        <w:rPr>
          <w:color w:val="000000"/>
        </w:rPr>
        <w:t>Атен</w:t>
      </w:r>
      <w:proofErr w:type="spellEnd"/>
      <w:r>
        <w:rPr>
          <w:color w:val="000000"/>
        </w:rPr>
        <w:t xml:space="preserve"> і прибув до </w:t>
      </w:r>
      <w:proofErr w:type="spellStart"/>
      <w:r>
        <w:rPr>
          <w:color w:val="000000"/>
        </w:rPr>
        <w:t>Коринту</w:t>
      </w:r>
      <w:proofErr w:type="spellEnd"/>
      <w:r>
        <w:rPr>
          <w:color w:val="000000"/>
        </w:rPr>
        <w:t xml:space="preserve">. </w:t>
      </w:r>
      <w:r w:rsidRPr="001B1B72">
        <w:rPr>
          <w:rStyle w:val="Versetto"/>
        </w:rPr>
        <w:t>2.</w:t>
      </w:r>
      <w:r>
        <w:rPr>
          <w:color w:val="000000"/>
        </w:rPr>
        <w:t xml:space="preserve"> Тут він найшов одного юдея, на ім'я </w:t>
      </w:r>
      <w:proofErr w:type="spellStart"/>
      <w:r>
        <w:rPr>
          <w:color w:val="000000"/>
        </w:rPr>
        <w:t>Акила</w:t>
      </w:r>
      <w:proofErr w:type="spellEnd"/>
      <w:r>
        <w:rPr>
          <w:color w:val="000000"/>
        </w:rPr>
        <w:t xml:space="preserve">, родом з Понту, що прибув недавно з Італії, і </w:t>
      </w:r>
      <w:proofErr w:type="spellStart"/>
      <w:r>
        <w:rPr>
          <w:color w:val="000000"/>
        </w:rPr>
        <w:t>Прискиллу</w:t>
      </w:r>
      <w:proofErr w:type="spellEnd"/>
      <w:r>
        <w:rPr>
          <w:color w:val="000000"/>
        </w:rPr>
        <w:t>, його</w:t>
      </w:r>
      <w:r>
        <w:rPr>
          <w:smallCaps/>
          <w:color w:val="000000"/>
        </w:rPr>
        <w:t xml:space="preserve"> </w:t>
      </w:r>
      <w:r>
        <w:rPr>
          <w:color w:val="000000"/>
        </w:rPr>
        <w:t xml:space="preserve">жінку, бо Клавдій був велів усім юдеям вийти з Риму; і він пристав до них. </w:t>
      </w:r>
      <w:r w:rsidRPr="001B1B72">
        <w:rPr>
          <w:rStyle w:val="Versetto"/>
        </w:rPr>
        <w:t>3.</w:t>
      </w:r>
      <w:r>
        <w:rPr>
          <w:color w:val="000000"/>
        </w:rPr>
        <w:t xml:space="preserve"> А що він був того самого ремесла, пробував у них і працював, бо ремесло їхнє було виробляти намети. </w:t>
      </w:r>
      <w:r w:rsidRPr="001B1B72">
        <w:rPr>
          <w:rStyle w:val="Versetto"/>
        </w:rPr>
        <w:t>4.</w:t>
      </w:r>
      <w:r>
        <w:rPr>
          <w:color w:val="000000"/>
        </w:rPr>
        <w:t xml:space="preserve"> Щосуботи вів бесіди в синагозі й переконував юдеїв та греків. </w:t>
      </w:r>
      <w:r w:rsidRPr="001B1B72">
        <w:rPr>
          <w:rStyle w:val="Versetto"/>
        </w:rPr>
        <w:t>5.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Якже</w:t>
      </w:r>
      <w:proofErr w:type="spellEnd"/>
      <w:r>
        <w:rPr>
          <w:color w:val="000000"/>
        </w:rPr>
        <w:t xml:space="preserve"> прибули з Македонії Сила та Тимотей, Павло пильно віддався слову, свідчачи юдеям, що Ісус – Христос. </w:t>
      </w:r>
      <w:r w:rsidRPr="001B1B72">
        <w:rPr>
          <w:rStyle w:val="Versetto"/>
        </w:rPr>
        <w:t>6.</w:t>
      </w:r>
      <w:r>
        <w:rPr>
          <w:color w:val="000000"/>
        </w:rPr>
        <w:t xml:space="preserve"> А що вони противилися і хулили, він обтрусив на собі одіж і до них мовив:</w:t>
      </w:r>
    </w:p>
    <w:p w14:paraId="574FA5D9" w14:textId="77777777" w:rsidR="00120843" w:rsidRDefault="00120843" w:rsidP="001208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Кров ваша хай упаде вам на голову! Я чистий; віднині піду між поган.</w:t>
      </w:r>
    </w:p>
    <w:p w14:paraId="259A5478" w14:textId="77777777" w:rsidR="00120843" w:rsidRDefault="00120843" w:rsidP="001208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7.</w:t>
      </w:r>
      <w:r>
        <w:rPr>
          <w:color w:val="000000"/>
        </w:rPr>
        <w:t xml:space="preserve"> І вийшовши звідтіль, пішов у дім до одного на ім'я Тит Юст, який був </w:t>
      </w:r>
      <w:proofErr w:type="spellStart"/>
      <w:r>
        <w:rPr>
          <w:color w:val="000000"/>
        </w:rPr>
        <w:t>богобійний</w:t>
      </w:r>
      <w:proofErr w:type="spellEnd"/>
      <w:r>
        <w:rPr>
          <w:color w:val="000000"/>
        </w:rPr>
        <w:t xml:space="preserve">; його дім був побіч синагоги. </w:t>
      </w:r>
      <w:r w:rsidRPr="001B1B72">
        <w:rPr>
          <w:rStyle w:val="Versetto"/>
        </w:rPr>
        <w:t>8.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Крисп</w:t>
      </w:r>
      <w:proofErr w:type="spellEnd"/>
      <w:r>
        <w:rPr>
          <w:color w:val="000000"/>
        </w:rPr>
        <w:t xml:space="preserve">, голова синагоги, увірував у Господа з усім своїм домом, і багато </w:t>
      </w:r>
      <w:proofErr w:type="spellStart"/>
      <w:r>
        <w:rPr>
          <w:color w:val="000000"/>
        </w:rPr>
        <w:t>коринтян</w:t>
      </w:r>
      <w:proofErr w:type="spellEnd"/>
      <w:r>
        <w:rPr>
          <w:color w:val="000000"/>
        </w:rPr>
        <w:t xml:space="preserve">, чуючи слово увірували і христились. </w:t>
      </w:r>
      <w:r w:rsidRPr="001B1B72">
        <w:rPr>
          <w:rStyle w:val="Versetto"/>
        </w:rPr>
        <w:t>9.</w:t>
      </w:r>
      <w:r>
        <w:rPr>
          <w:color w:val="000000"/>
        </w:rPr>
        <w:t xml:space="preserve"> Уночі Господь сказав до Павла у видінні:</w:t>
      </w:r>
    </w:p>
    <w:p w14:paraId="2CA742E2" w14:textId="77777777" w:rsidR="00120843" w:rsidRDefault="00120843" w:rsidP="001208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 xml:space="preserve">– Не бійся, говори лиш, не мовчи, </w:t>
      </w:r>
      <w:r w:rsidRPr="001B1B72">
        <w:rPr>
          <w:rStyle w:val="Versetto"/>
        </w:rPr>
        <w:t>10.</w:t>
      </w:r>
      <w:r>
        <w:rPr>
          <w:color w:val="000000"/>
        </w:rPr>
        <w:t xml:space="preserve"> бо я з тобою, і ніхто не нападе на тебе, щоб тобі завдати лиха, бо я маю багато людей у цім місті.</w:t>
      </w:r>
    </w:p>
    <w:p w14:paraId="27BD8FED" w14:textId="77777777" w:rsidR="00120843" w:rsidRDefault="00120843" w:rsidP="00120843">
      <w:pPr>
        <w:rPr>
          <w:rFonts w:ascii="Times New Roman" w:eastAsia="Times New Roman" w:hAnsi="Times New Roman" w:cs="Times New Roman"/>
        </w:rPr>
      </w:pPr>
      <w:r w:rsidRPr="001B1B72">
        <w:rPr>
          <w:rStyle w:val="Versetto"/>
        </w:rPr>
        <w:t>11.</w:t>
      </w:r>
      <w:r>
        <w:rPr>
          <w:color w:val="000000"/>
        </w:rPr>
        <w:t xml:space="preserve"> І він </w:t>
      </w:r>
      <w:proofErr w:type="spellStart"/>
      <w:r>
        <w:rPr>
          <w:color w:val="000000"/>
        </w:rPr>
        <w:t>пробув</w:t>
      </w:r>
      <w:proofErr w:type="spellEnd"/>
      <w:r>
        <w:rPr>
          <w:color w:val="000000"/>
        </w:rPr>
        <w:t xml:space="preserve"> рік і шість місяців, навчаючи їх слова Божого.</w:t>
      </w:r>
    </w:p>
    <w:p w14:paraId="00000007" w14:textId="77777777" w:rsidR="00C84836" w:rsidRDefault="00C84836">
      <w:pPr>
        <w:rPr>
          <w:rFonts w:ascii="Times New Roman" w:eastAsia="Times New Roman" w:hAnsi="Times New Roman" w:cs="Times New Roman"/>
        </w:rPr>
      </w:pPr>
    </w:p>
    <w:sectPr w:rsidR="00C84836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5C94B" w14:textId="77777777" w:rsidR="00FF24EA" w:rsidRDefault="00FF24EA" w:rsidP="006C5137">
      <w:pPr>
        <w:spacing w:after="0" w:line="240" w:lineRule="auto"/>
      </w:pPr>
      <w:r>
        <w:separator/>
      </w:r>
    </w:p>
  </w:endnote>
  <w:endnote w:type="continuationSeparator" w:id="0">
    <w:p w14:paraId="48B80574" w14:textId="77777777" w:rsidR="00FF24EA" w:rsidRDefault="00FF24EA" w:rsidP="006C5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3B10" w14:textId="77777777" w:rsidR="00FF24EA" w:rsidRDefault="00FF24EA" w:rsidP="006C5137">
      <w:pPr>
        <w:spacing w:after="0" w:line="240" w:lineRule="auto"/>
      </w:pPr>
      <w:r>
        <w:separator/>
      </w:r>
    </w:p>
  </w:footnote>
  <w:footnote w:type="continuationSeparator" w:id="0">
    <w:p w14:paraId="67AD0F8F" w14:textId="77777777" w:rsidR="00FF24EA" w:rsidRDefault="00FF24EA" w:rsidP="006C5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836"/>
    <w:rsid w:val="00120843"/>
    <w:rsid w:val="00401AE0"/>
    <w:rsid w:val="004E1E0C"/>
    <w:rsid w:val="006C5137"/>
    <w:rsid w:val="00C84836"/>
    <w:rsid w:val="00FD3298"/>
    <w:rsid w:val="00FF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89EE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6C5137"/>
    <w:rPr>
      <w:vertAlign w:val="superscript"/>
    </w:rPr>
  </w:style>
  <w:style w:type="paragraph" w:styleId="a6">
    <w:name w:val="footnote text"/>
    <w:basedOn w:val="a"/>
    <w:link w:val="a7"/>
    <w:rsid w:val="006C5137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6C5137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6C5137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8">
    <w:name w:val="Normal (Web)"/>
    <w:basedOn w:val="a"/>
    <w:uiPriority w:val="99"/>
    <w:semiHidden/>
    <w:unhideWhenUsed/>
    <w:rsid w:val="00120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6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3122</Words>
  <Characters>1781</Characters>
  <Application>Microsoft Office Word</Application>
  <DocSecurity>0</DocSecurity>
  <Lines>14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2024-02-07T15:31:00Z</dcterms:modified>
</cp:coreProperties>
</file>