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130AA" w14:textId="77777777" w:rsidR="003D1125" w:rsidRPr="003D1125" w:rsidRDefault="003D1125" w:rsidP="003D1125">
      <w:pPr>
        <w:pStyle w:val="3"/>
      </w:pPr>
      <w:r w:rsidRPr="003D1125">
        <w:t>П'ятниця 32-го тижня після 50-ці</w:t>
      </w:r>
    </w:p>
    <w:p w14:paraId="376A9D46" w14:textId="2BEAE4E4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 Пт. 58 зач.; 1, 1-2; 10-12; 2, 6-10.</w:t>
      </w:r>
    </w:p>
    <w:p w14:paraId="0ADBAC34" w14:textId="77777777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Першого соборного послання Петрового читáння.</w:t>
      </w:r>
    </w:p>
    <w:p w14:paraId="05ADEEB4" w14:textId="77777777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 xml:space="preserve">. Петро, апостол Ісуса Христа, вибраним переселенцям, розсіяним Понту, </w:t>
      </w:r>
      <w:proofErr w:type="spellStart"/>
      <w:r>
        <w:rPr>
          <w:color w:val="000000"/>
          <w:sz w:val="27"/>
          <w:szCs w:val="27"/>
        </w:rPr>
        <w:t>Галатії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Кападокії</w:t>
      </w:r>
      <w:proofErr w:type="spellEnd"/>
      <w:r>
        <w:rPr>
          <w:color w:val="000000"/>
          <w:sz w:val="27"/>
          <w:szCs w:val="27"/>
        </w:rPr>
        <w:t xml:space="preserve">, Азії та </w:t>
      </w:r>
      <w:proofErr w:type="spellStart"/>
      <w:r>
        <w:rPr>
          <w:color w:val="000000"/>
          <w:sz w:val="27"/>
          <w:szCs w:val="27"/>
        </w:rPr>
        <w:t>Вітинії</w:t>
      </w:r>
      <w:proofErr w:type="spellEnd"/>
      <w:r>
        <w:rPr>
          <w:color w:val="000000"/>
          <w:sz w:val="27"/>
          <w:szCs w:val="27"/>
        </w:rPr>
        <w:t>,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>. згідно з передбаченням Бога Отця, освяченням Духа, на послух і на скроплення кров'ю Ісуса Христа: благодать і мир хай у вас росте дедалі більше.</w:t>
      </w:r>
    </w:p>
    <w:p w14:paraId="7CAB1946" w14:textId="77777777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>. Про це спасіння розвідували й досліджували пророки, що про вашу благодать пророкували. </w:t>
      </w: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Вони досліджували, на котрий і який час вказував Дух Христа, що був у них, який свідчив наперед про Христові страсті і ту велику славу, яка по них мала настати. </w:t>
      </w: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>. І їм було об'явлено, що не для них самих, але для вас вони приготували те, що тепер вам оповіщено тими, які через Святого Духа, посланого з неба, вам проповідували, і на що навіть ангели гаряче прагнуть глядіти.</w:t>
      </w:r>
    </w:p>
    <w:p w14:paraId="4AF580E0" w14:textId="77777777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Бо в Писанні стоїть:</w:t>
      </w:r>
      <w:r>
        <w:rPr>
          <w:color w:val="000000"/>
          <w:sz w:val="27"/>
          <w:szCs w:val="27"/>
        </w:rPr>
        <w:br/>
        <w:t>Ось я кладу в Сіоні камінь</w:t>
      </w:r>
      <w:r>
        <w:rPr>
          <w:color w:val="000000"/>
          <w:sz w:val="27"/>
          <w:szCs w:val="27"/>
        </w:rPr>
        <w:br/>
        <w:t>вибраний, наріжний, дорогоцінний;</w:t>
      </w:r>
      <w:r>
        <w:rPr>
          <w:color w:val="000000"/>
          <w:sz w:val="27"/>
          <w:szCs w:val="27"/>
        </w:rPr>
        <w:br/>
        <w:t>хто вірує в нього, не осоромиться.</w:t>
      </w:r>
    </w:p>
    <w:p w14:paraId="475DE153" w14:textId="77777777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>. Вам, отже, що віруєте, він честь; а тим, що не вірять,</w:t>
      </w:r>
      <w:r>
        <w:rPr>
          <w:color w:val="000000"/>
          <w:sz w:val="27"/>
          <w:szCs w:val="27"/>
        </w:rPr>
        <w:br/>
        <w:t>камінь, що відкинули будівничі,</w:t>
      </w:r>
      <w:r>
        <w:rPr>
          <w:color w:val="000000"/>
          <w:sz w:val="27"/>
          <w:szCs w:val="27"/>
        </w:rPr>
        <w:br/>
        <w:t>став каменем наріжним</w:t>
      </w:r>
    </w:p>
    <w:p w14:paraId="7799FFB8" w14:textId="77777777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>. і каменем спотикання</w:t>
      </w:r>
      <w:r>
        <w:rPr>
          <w:color w:val="000000"/>
          <w:sz w:val="27"/>
          <w:szCs w:val="27"/>
        </w:rPr>
        <w:br/>
        <w:t>і скелею падіння.</w:t>
      </w:r>
      <w:r>
        <w:rPr>
          <w:color w:val="000000"/>
          <w:sz w:val="27"/>
          <w:szCs w:val="27"/>
        </w:rPr>
        <w:br/>
        <w:t>Вони об нього спотикаються, бо не вірують у слово, на те ж бо вони й були призначені. </w:t>
      </w: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 xml:space="preserve">. Ви ж рід вибраний, царське священство, народ святий, люд придбаний на те, щоб </w:t>
      </w:r>
      <w:proofErr w:type="spellStart"/>
      <w:r>
        <w:rPr>
          <w:color w:val="000000"/>
          <w:sz w:val="27"/>
          <w:szCs w:val="27"/>
        </w:rPr>
        <w:t>возвіщати</w:t>
      </w:r>
      <w:proofErr w:type="spellEnd"/>
      <w:r>
        <w:rPr>
          <w:color w:val="000000"/>
          <w:sz w:val="27"/>
          <w:szCs w:val="27"/>
        </w:rPr>
        <w:t xml:space="preserve"> діла великі того, хто вас покликав з темряви у своє дивне світло:</w:t>
      </w:r>
    </w:p>
    <w:p w14:paraId="69F43C7D" w14:textId="77777777" w:rsidR="003D1125" w:rsidRDefault="003D1125" w:rsidP="003D1125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>. ви, колись не народ,</w:t>
      </w:r>
      <w:r>
        <w:rPr>
          <w:color w:val="000000"/>
          <w:sz w:val="27"/>
          <w:szCs w:val="27"/>
        </w:rPr>
        <w:br/>
        <w:t>тепер же народ Божий,</w:t>
      </w:r>
      <w:r>
        <w:rPr>
          <w:color w:val="000000"/>
          <w:sz w:val="27"/>
          <w:szCs w:val="27"/>
        </w:rPr>
        <w:br/>
        <w:t>колись непомилувані,</w:t>
      </w:r>
      <w:r>
        <w:rPr>
          <w:color w:val="000000"/>
          <w:sz w:val="27"/>
          <w:szCs w:val="27"/>
        </w:rPr>
        <w:br/>
        <w:t>тепер же помилувані.</w:t>
      </w:r>
    </w:p>
    <w:p w14:paraId="7183FA7D" w14:textId="77777777" w:rsidR="003D1125" w:rsidRPr="003D1125" w:rsidRDefault="003D1125" w:rsidP="003D1125">
      <w:pPr>
        <w:pStyle w:val="3"/>
      </w:pPr>
      <w:r>
        <w:t>П</w:t>
      </w:r>
      <w:r w:rsidRPr="003D1125">
        <w:t xml:space="preserve">аремія </w:t>
      </w:r>
      <w:r>
        <w:t xml:space="preserve">1-ша </w:t>
      </w:r>
      <w:r w:rsidRPr="003D1125">
        <w:t>в пам'ять святих апостолів Петра й Павла</w:t>
      </w:r>
    </w:p>
    <w:p w14:paraId="11E3253B" w14:textId="77777777" w:rsidR="003D1125" w:rsidRDefault="003D1125" w:rsidP="003D1125">
      <w:pPr>
        <w:rPr>
          <w:rFonts w:ascii="Times New Roman" w:eastAsia="Times New Roman" w:hAnsi="Times New Roman" w:cs="Times New Roman"/>
          <w:i/>
          <w:color w:val="FF0000"/>
        </w:rPr>
      </w:pPr>
      <w:r w:rsidRPr="00645B24">
        <w:rPr>
          <w:rFonts w:ascii="Times New Roman" w:eastAsia="Times New Roman" w:hAnsi="Times New Roman" w:cs="Times New Roman"/>
          <w:i/>
          <w:color w:val="FF0000"/>
        </w:rPr>
        <w:t>1 Пт. 58 зач.; 1, 3-9.</w:t>
      </w:r>
    </w:p>
    <w:p w14:paraId="003B9432" w14:textId="77777777" w:rsidR="003D1125" w:rsidRDefault="003D1125">
      <w:pPr>
        <w:rPr>
          <w:rFonts w:ascii="Times New Roman" w:eastAsia="Times New Roman" w:hAnsi="Times New Roman" w:cs="Times New Roman"/>
          <w:b/>
        </w:rPr>
      </w:pPr>
      <w:r w:rsidRPr="00645B24">
        <w:rPr>
          <w:rFonts w:ascii="Times New Roman" w:eastAsia="Times New Roman" w:hAnsi="Times New Roman" w:cs="Times New Roman"/>
          <w:b/>
        </w:rPr>
        <w:t>Першого соборного послання Петрового читáння.</w:t>
      </w:r>
    </w:p>
    <w:p w14:paraId="096A53A2" w14:textId="77777777" w:rsidR="003D1125" w:rsidRDefault="003D1125" w:rsidP="00645B2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09443E">
        <w:rPr>
          <w:color w:val="000000"/>
        </w:rPr>
        <w:t>Браття,</w:t>
      </w:r>
      <w:r>
        <w:rPr>
          <w:rStyle w:val="Versetto"/>
        </w:rPr>
        <w:t xml:space="preserve"> </w:t>
      </w:r>
      <w:r w:rsidRPr="001B1B72">
        <w:rPr>
          <w:rStyle w:val="Versetto"/>
        </w:rPr>
        <w:t>3.</w:t>
      </w:r>
      <w:r>
        <w:rPr>
          <w:color w:val="000000"/>
        </w:rPr>
        <w:t xml:space="preserve"> благословен Бог і Отець Господа нашого Ісуса Христа, що у своїм великім милосерді відродив нас до живої надії через воскресіння Ісуса Христа з мертвих, до насліддя, нетлінного, безплямного, нев'янучого, збереженого для нас на небі, </w:t>
      </w:r>
      <w:r w:rsidRPr="001B1B72">
        <w:rPr>
          <w:rStyle w:val="Versetto"/>
        </w:rPr>
        <w:t>5.</w:t>
      </w:r>
      <w:r>
        <w:rPr>
          <w:color w:val="000000"/>
        </w:rPr>
        <w:t xml:space="preserve"> для нас, яких Божа сила вірою зберігає на спасіння, що готове з'явитись останнього часу. </w:t>
      </w:r>
      <w:r w:rsidRPr="001B1B72">
        <w:rPr>
          <w:rStyle w:val="Versetto"/>
        </w:rPr>
        <w:t>6.</w:t>
      </w:r>
      <w:r>
        <w:rPr>
          <w:color w:val="000000"/>
        </w:rPr>
        <w:t xml:space="preserve"> Ви тим радійте навіть, якщо тепер ви трохи засмучені </w:t>
      </w:r>
      <w:r>
        <w:rPr>
          <w:color w:val="000000"/>
        </w:rPr>
        <w:lastRenderedPageBreak/>
        <w:t xml:space="preserve">у всяких напастях, </w:t>
      </w:r>
      <w:r w:rsidRPr="001B1B72">
        <w:rPr>
          <w:rStyle w:val="Versetto"/>
        </w:rPr>
        <w:t>7.</w:t>
      </w:r>
      <w:r>
        <w:rPr>
          <w:color w:val="000000"/>
        </w:rPr>
        <w:t xml:space="preserve"> щоб ваша випробувана віра, багато цінніша від тлінного золота, яке очищають вогнем, була на похвалу, на славу і на честь під час об'явлення Ісуса Христа, </w:t>
      </w:r>
      <w:r w:rsidRPr="001B1B72">
        <w:rPr>
          <w:rStyle w:val="Versetto"/>
        </w:rPr>
        <w:t>8.</w:t>
      </w:r>
      <w:r>
        <w:rPr>
          <w:color w:val="000000"/>
        </w:rPr>
        <w:t xml:space="preserve"> якого ви, не бачивши, любите, в якого і тепер, не видівши, віруєте, і радієте невимовною і преславною радістю, </w:t>
      </w:r>
      <w:r w:rsidRPr="001B1B72">
        <w:rPr>
          <w:rStyle w:val="Versetto"/>
        </w:rPr>
        <w:t>9.</w:t>
      </w:r>
      <w:r>
        <w:rPr>
          <w:color w:val="000000"/>
        </w:rPr>
        <w:t xml:space="preserve"> та осягаєте ціль вашої віри – спасіння душ ваших.</w:t>
      </w:r>
    </w:p>
    <w:p w14:paraId="1520CB26" w14:textId="77777777" w:rsidR="003D1125" w:rsidRPr="003D1125" w:rsidRDefault="003D1125" w:rsidP="003D1125">
      <w:pPr>
        <w:pStyle w:val="3"/>
      </w:pPr>
      <w:r w:rsidRPr="003D1125">
        <w:t>Паремія 2-га в пам'ять святих апостолів Петра й Павла</w:t>
      </w:r>
    </w:p>
    <w:p w14:paraId="6E59FE15" w14:textId="77777777" w:rsidR="003D1125" w:rsidRDefault="003D1125" w:rsidP="008F2E00">
      <w:pPr>
        <w:rPr>
          <w:rFonts w:ascii="Times New Roman" w:eastAsia="Times New Roman" w:hAnsi="Times New Roman" w:cs="Times New Roman"/>
          <w:b/>
        </w:rPr>
      </w:pPr>
      <w:r w:rsidRPr="00645B24">
        <w:rPr>
          <w:rFonts w:ascii="Times New Roman" w:eastAsia="Times New Roman" w:hAnsi="Times New Roman" w:cs="Times New Roman"/>
          <w:b/>
        </w:rPr>
        <w:t>Першого соборного послання Петрового читáння.</w:t>
      </w:r>
    </w:p>
    <w:p w14:paraId="0D75617F" w14:textId="77777777" w:rsidR="003D1125" w:rsidRDefault="003D1125">
      <w:pPr>
        <w:rPr>
          <w:rFonts w:ascii="Times New Roman" w:eastAsia="Times New Roman" w:hAnsi="Times New Roman" w:cs="Times New Roman"/>
          <w:i/>
          <w:color w:val="FF0000"/>
        </w:rPr>
      </w:pPr>
      <w:r w:rsidRPr="008F2E00">
        <w:rPr>
          <w:rFonts w:ascii="Times New Roman" w:eastAsia="Times New Roman" w:hAnsi="Times New Roman" w:cs="Times New Roman"/>
          <w:i/>
          <w:color w:val="FF0000"/>
        </w:rPr>
        <w:t>1 Пт. 58 зач.; 1, 13-19.</w:t>
      </w:r>
    </w:p>
    <w:p w14:paraId="6B29EDF8" w14:textId="75542E45" w:rsidR="003D1125" w:rsidRDefault="003D1125">
      <w:pPr>
        <w:rPr>
          <w:rFonts w:ascii="Times New Roman" w:eastAsia="Times New Roman" w:hAnsi="Times New Roman" w:cs="Times New Roman"/>
        </w:rPr>
      </w:pPr>
      <w:r w:rsidRPr="00BD34E9">
        <w:rPr>
          <w:color w:val="000000"/>
        </w:rPr>
        <w:t xml:space="preserve">Улюблені, </w:t>
      </w:r>
      <w:r w:rsidRPr="001B1B72">
        <w:rPr>
          <w:rStyle w:val="Versetto"/>
        </w:rPr>
        <w:t>13.</w:t>
      </w:r>
      <w:r>
        <w:rPr>
          <w:color w:val="000000"/>
        </w:rPr>
        <w:t xml:space="preserve"> підперезавши стан вашого ума, тверезі, майте повну надію на благодать, що вам буде дана в об'явленні Ісуса Христа. </w:t>
      </w:r>
      <w:r w:rsidRPr="001B1B72">
        <w:rPr>
          <w:rStyle w:val="Versetto"/>
        </w:rPr>
        <w:t>14.</w:t>
      </w:r>
      <w:r>
        <w:rPr>
          <w:color w:val="000000"/>
        </w:rPr>
        <w:t xml:space="preserve"> Як слухняні діти, не потураючи колишнім вашим похотям, як то було за вашого незнання, </w:t>
      </w:r>
      <w:r w:rsidRPr="001B1B72">
        <w:rPr>
          <w:rStyle w:val="Versetto"/>
        </w:rPr>
        <w:t>15.</w:t>
      </w:r>
      <w:r>
        <w:rPr>
          <w:color w:val="000000"/>
        </w:rPr>
        <w:t xml:space="preserve"> але як той, хто вас покликав, святий, так само й ви самі усім вашим життям станьте святими. </w:t>
      </w:r>
      <w:r w:rsidRPr="001B1B72">
        <w:rPr>
          <w:rStyle w:val="Versetto"/>
        </w:rPr>
        <w:t>16.</w:t>
      </w:r>
      <w:r>
        <w:rPr>
          <w:color w:val="000000"/>
        </w:rPr>
        <w:t xml:space="preserve"> Бо написано: </w:t>
      </w:r>
      <w:r w:rsidRPr="003D1125">
        <w:rPr>
          <w:color w:val="000000"/>
        </w:rPr>
        <w:t xml:space="preserve">ви будете святі, бо я святий. </w:t>
      </w:r>
      <w:r w:rsidRPr="001B1B72">
        <w:rPr>
          <w:rStyle w:val="Versetto"/>
        </w:rPr>
        <w:t>17.</w:t>
      </w:r>
      <w:r>
        <w:rPr>
          <w:color w:val="000000"/>
        </w:rPr>
        <w:t xml:space="preserve"> І коли Отцем звете того, хто без уваги на особу буде судити кожного за його вчинками, поводьтеся зо страхом за час вашого вигнання. </w:t>
      </w:r>
      <w:r w:rsidRPr="001B1B72">
        <w:rPr>
          <w:rStyle w:val="Versetto"/>
        </w:rPr>
        <w:t>18.</w:t>
      </w:r>
      <w:r>
        <w:rPr>
          <w:color w:val="000000"/>
        </w:rPr>
        <w:t xml:space="preserve"> І знайте, що ви були викуплені від </w:t>
      </w:r>
      <w:r w:rsidRPr="00670F22">
        <w:rPr>
          <w:color w:val="000000"/>
        </w:rPr>
        <w:t xml:space="preserve">вашого життя суєтного, яке ви прийняли від батьків ваших, не тлінним золотом чи сріблом, </w:t>
      </w:r>
      <w:r w:rsidRPr="00670F22">
        <w:rPr>
          <w:rStyle w:val="Versetto"/>
        </w:rPr>
        <w:t>19.</w:t>
      </w:r>
      <w:r w:rsidRPr="00670F22">
        <w:rPr>
          <w:color w:val="000000"/>
        </w:rPr>
        <w:t xml:space="preserve"> але дорогоцінною кров'ю Христа, непорочного й чистого Агнця.</w:t>
      </w:r>
    </w:p>
    <w:p w14:paraId="6C79CD56" w14:textId="17C74CDD" w:rsidR="003D1125" w:rsidRDefault="003D1125" w:rsidP="003D1125">
      <w:pPr>
        <w:pStyle w:val="3"/>
        <w:rPr>
          <w:rFonts w:ascii="Times New Roman" w:eastAsia="Times New Roman" w:hAnsi="Times New Roman" w:cs="Times New Roman"/>
          <w:color w:val="FF0000"/>
        </w:rPr>
      </w:pPr>
      <w:r w:rsidRPr="003D1125">
        <w:t>Паремія 3-тя в пам'ять святих апостолів Петра й Павла</w:t>
      </w:r>
    </w:p>
    <w:p w14:paraId="32A11D0B" w14:textId="65C25D15" w:rsidR="003D1125" w:rsidRDefault="003D1125" w:rsidP="003D1125">
      <w:pPr>
        <w:rPr>
          <w:rFonts w:ascii="Times New Roman" w:eastAsia="Times New Roman" w:hAnsi="Times New Roman" w:cs="Times New Roman"/>
          <w:i/>
          <w:color w:val="FF0000"/>
        </w:rPr>
      </w:pPr>
      <w:r w:rsidRPr="00CB6AD1">
        <w:rPr>
          <w:rFonts w:ascii="Times New Roman" w:eastAsia="Times New Roman" w:hAnsi="Times New Roman" w:cs="Times New Roman"/>
          <w:i/>
          <w:color w:val="FF0000"/>
        </w:rPr>
        <w:t>1 Пт. 58 зач.; 2, 11-24.</w:t>
      </w:r>
    </w:p>
    <w:p w14:paraId="7A03FFF7" w14:textId="77777777" w:rsidR="003D1125" w:rsidRDefault="003D1125" w:rsidP="00CB6AD1">
      <w:pPr>
        <w:rPr>
          <w:rFonts w:ascii="Times New Roman" w:eastAsia="Times New Roman" w:hAnsi="Times New Roman" w:cs="Times New Roman"/>
          <w:b/>
        </w:rPr>
      </w:pPr>
      <w:r w:rsidRPr="00645B24">
        <w:rPr>
          <w:rFonts w:ascii="Times New Roman" w:eastAsia="Times New Roman" w:hAnsi="Times New Roman" w:cs="Times New Roman"/>
          <w:b/>
        </w:rPr>
        <w:t>Першого соборного послання Петрового читáння.</w:t>
      </w:r>
    </w:p>
    <w:p w14:paraId="67820F9B" w14:textId="77777777" w:rsidR="003D1125" w:rsidRDefault="003D1125" w:rsidP="00CB6AD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2F3FD7">
        <w:rPr>
          <w:color w:val="000000"/>
        </w:rPr>
        <w:t>Улюблені,</w:t>
      </w:r>
      <w:r>
        <w:rPr>
          <w:rStyle w:val="Versetto"/>
        </w:rPr>
        <w:t xml:space="preserve"> </w:t>
      </w:r>
      <w:r w:rsidRPr="001B1B72">
        <w:rPr>
          <w:rStyle w:val="Versetto"/>
        </w:rPr>
        <w:t>11.</w:t>
      </w:r>
      <w:r>
        <w:rPr>
          <w:color w:val="000000"/>
        </w:rPr>
        <w:t xml:space="preserve"> молю вас, як чужоземців і прохожих, стримуватися від похотей тіла, які проти душі воюють. </w:t>
      </w:r>
      <w:r w:rsidRPr="001B1B72">
        <w:rPr>
          <w:rStyle w:val="Versetto"/>
        </w:rPr>
        <w:t>12.</w:t>
      </w:r>
      <w:r>
        <w:rPr>
          <w:color w:val="000000"/>
        </w:rPr>
        <w:t xml:space="preserve"> Між поганами поводьтеся гарно, щоб за те, за що вони вас обмовляють, як злочинців, коли приглянуться пильніше до ваших добрих вчинків, хвалили Господа в день відвідин.</w:t>
      </w:r>
    </w:p>
    <w:p w14:paraId="039DABA4" w14:textId="0CBF7A1B" w:rsidR="003D1125" w:rsidRDefault="003D1125" w:rsidP="00CB6AD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13.</w:t>
      </w:r>
      <w:r>
        <w:rPr>
          <w:color w:val="000000"/>
        </w:rPr>
        <w:t xml:space="preserve"> Коріться ради Господа кожній людській установі: чи то цареві, верховному володареві, </w:t>
      </w:r>
      <w:r w:rsidRPr="001B1B72">
        <w:rPr>
          <w:rStyle w:val="Versetto"/>
        </w:rPr>
        <w:t>14.</w:t>
      </w:r>
      <w:r>
        <w:rPr>
          <w:color w:val="000000"/>
        </w:rPr>
        <w:t xml:space="preserve"> чи то правителям, ним посланим на кару лиходіям і на похвалу доброчинцям. </w:t>
      </w:r>
      <w:r w:rsidRPr="001B1B72">
        <w:rPr>
          <w:rStyle w:val="Versetto"/>
        </w:rPr>
        <w:t>15.</w:t>
      </w:r>
      <w:r>
        <w:rPr>
          <w:color w:val="000000"/>
        </w:rPr>
        <w:t xml:space="preserve"> Така бо воля Божа, щоб ви, чинячи добро, замкнули уста неуцтву безглуздих. </w:t>
      </w:r>
      <w:r w:rsidRPr="001B1B72">
        <w:rPr>
          <w:rStyle w:val="Versetto"/>
        </w:rPr>
        <w:t>16.</w:t>
      </w:r>
      <w:r>
        <w:rPr>
          <w:color w:val="000000"/>
        </w:rPr>
        <w:t xml:space="preserve"> Поводьтеся як вільні, та не як ті, що з волі роблять покривало злоби, але як слуги Божі. </w:t>
      </w:r>
      <w:r w:rsidRPr="001B1B72">
        <w:rPr>
          <w:rStyle w:val="Versetto"/>
        </w:rPr>
        <w:t>17.</w:t>
      </w:r>
      <w:r>
        <w:rPr>
          <w:color w:val="000000"/>
        </w:rPr>
        <w:t xml:space="preserve"> Усіх поважайте, любіть усіх братів, Бога бійтеся, царя шануйте.</w:t>
      </w:r>
    </w:p>
    <w:p w14:paraId="52CE6F7E" w14:textId="77777777" w:rsidR="003D1125" w:rsidRDefault="003D1125" w:rsidP="00CB6AD1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</w:rPr>
      </w:pPr>
      <w:r w:rsidRPr="001B1B72">
        <w:rPr>
          <w:rStyle w:val="Versetto"/>
        </w:rPr>
        <w:t>18.</w:t>
      </w:r>
      <w:r>
        <w:rPr>
          <w:color w:val="000000"/>
        </w:rPr>
        <w:t xml:space="preserve"> Слуги, з глибокою пошаною коріться панам вашим, і то не тільки добрим та лагідним, але й прикрим. </w:t>
      </w:r>
      <w:r w:rsidRPr="001B1B72">
        <w:rPr>
          <w:rStyle w:val="Versetto"/>
        </w:rPr>
        <w:t>19.</w:t>
      </w:r>
      <w:r>
        <w:rPr>
          <w:color w:val="000000"/>
        </w:rPr>
        <w:t xml:space="preserve"> Бо то благодать, коли хто свідомо, ради Бога, терпить злидні, страждаючи несправедливо. </w:t>
      </w:r>
      <w:r w:rsidRPr="001B1B72">
        <w:rPr>
          <w:rStyle w:val="Versetto"/>
        </w:rPr>
        <w:t>20.</w:t>
      </w:r>
      <w:r>
        <w:rPr>
          <w:color w:val="000000"/>
        </w:rPr>
        <w:t xml:space="preserve"> Яка бо похвала страждати, коли вас б'ють за провини? Але коли ви, чинячи добро, страждаєте й </w:t>
      </w:r>
      <w:proofErr w:type="spellStart"/>
      <w:r>
        <w:rPr>
          <w:color w:val="000000"/>
        </w:rPr>
        <w:t>переносите</w:t>
      </w:r>
      <w:proofErr w:type="spellEnd"/>
      <w:r>
        <w:rPr>
          <w:color w:val="000000"/>
        </w:rPr>
        <w:t xml:space="preserve"> страждання терпеливо – це благодать у Бога.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Власне, на це ви покликані, бо Христос також страждав за вас, даючи вам приклад, щоб ви йшли його слідами. </w:t>
      </w:r>
      <w:r w:rsidRPr="001B1B72">
        <w:rPr>
          <w:rStyle w:val="Versetto"/>
        </w:rPr>
        <w:t>22.</w:t>
      </w:r>
      <w:r>
        <w:rPr>
          <w:color w:val="000000"/>
        </w:rPr>
        <w:t xml:space="preserve"> Той, хто не вчинив гріха, і підступу в його устах не найшлося, </w:t>
      </w:r>
      <w:r w:rsidRPr="001B1B72">
        <w:rPr>
          <w:rStyle w:val="Versetto"/>
        </w:rPr>
        <w:t>23.</w:t>
      </w:r>
      <w:r>
        <w:rPr>
          <w:color w:val="000000"/>
        </w:rPr>
        <w:t xml:space="preserve"> хто був злословлений, але сам не злословив, хто страждав, та не погрожував, але здався на того, який судить справедливо – </w:t>
      </w:r>
      <w:r w:rsidRPr="001B1B72">
        <w:rPr>
          <w:rStyle w:val="Versetto"/>
        </w:rPr>
        <w:t>24.</w:t>
      </w:r>
      <w:r>
        <w:rPr>
          <w:color w:val="000000"/>
        </w:rPr>
        <w:t xml:space="preserve"> він сам у своїм тілі виніс наші гріхи на хрест, щоб ми, вмерши для гріхів, жили для справедливости; </w:t>
      </w:r>
      <w:r w:rsidRPr="00CB6AD1">
        <w:rPr>
          <w:color w:val="000000"/>
        </w:rPr>
        <w:t>бо ми його ранами зцілились.</w:t>
      </w:r>
    </w:p>
    <w:p w14:paraId="00000007" w14:textId="77777777" w:rsidR="004E5664" w:rsidRPr="003D1125" w:rsidRDefault="004E5664" w:rsidP="003D1125"/>
    <w:sectPr w:rsidR="004E5664" w:rsidRPr="003D1125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F58A6" w14:textId="77777777" w:rsidR="004D09F5" w:rsidRDefault="004D09F5" w:rsidP="003D1125">
      <w:pPr>
        <w:spacing w:after="0" w:line="240" w:lineRule="auto"/>
      </w:pPr>
      <w:r>
        <w:separator/>
      </w:r>
    </w:p>
  </w:endnote>
  <w:endnote w:type="continuationSeparator" w:id="0">
    <w:p w14:paraId="43B7C9F5" w14:textId="77777777" w:rsidR="004D09F5" w:rsidRDefault="004D09F5" w:rsidP="003D1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E58DC" w14:textId="77777777" w:rsidR="004D09F5" w:rsidRDefault="004D09F5" w:rsidP="003D1125">
      <w:pPr>
        <w:spacing w:after="0" w:line="240" w:lineRule="auto"/>
      </w:pPr>
      <w:r>
        <w:separator/>
      </w:r>
    </w:p>
  </w:footnote>
  <w:footnote w:type="continuationSeparator" w:id="0">
    <w:p w14:paraId="27095704" w14:textId="77777777" w:rsidR="004D09F5" w:rsidRDefault="004D09F5" w:rsidP="003D11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664"/>
    <w:rsid w:val="0009443E"/>
    <w:rsid w:val="003D1125"/>
    <w:rsid w:val="004D09F5"/>
    <w:rsid w:val="004E5664"/>
    <w:rsid w:val="0064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1D3A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645B24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unhideWhenUsed/>
    <w:rsid w:val="003D1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6">
    <w:name w:val="Символ сноски"/>
    <w:rsid w:val="003D1125"/>
    <w:rPr>
      <w:vertAlign w:val="superscript"/>
    </w:rPr>
  </w:style>
  <w:style w:type="paragraph" w:styleId="a7">
    <w:name w:val="footnote text"/>
    <w:basedOn w:val="a"/>
    <w:link w:val="a8"/>
    <w:rsid w:val="003D1125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8">
    <w:name w:val="Текст виноски Знак"/>
    <w:basedOn w:val="a0"/>
    <w:link w:val="a7"/>
    <w:rsid w:val="003D1125"/>
    <w:rPr>
      <w:rFonts w:ascii="Times New Roman" w:eastAsia="Times New Roman" w:hAnsi="Times New Roman" w:cs="Times New Roman"/>
      <w:sz w:val="20"/>
      <w:szCs w:val="20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3005</Words>
  <Characters>1713</Characters>
  <Application>Microsoft Office Word</Application>
  <DocSecurity>0</DocSecurity>
  <Lines>14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4</cp:revision>
  <dcterms:created xsi:type="dcterms:W3CDTF">2024-01-12T12:43:00Z</dcterms:created>
  <dcterms:modified xsi:type="dcterms:W3CDTF">2024-02-07T15:35:00Z</dcterms:modified>
</cp:coreProperties>
</file>