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Четвер</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 Прп. Іларіона Нового. Св. Стефана, чудотворця.</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Все відклавши):</w:t>
      </w:r>
      <w:r w:rsidDel="00000000" w:rsidR="00000000" w:rsidRPr="00000000">
        <w:rPr>
          <w:rFonts w:ascii="Times New Roman" w:cs="Times New Roman" w:eastAsia="Times New Roman" w:hAnsi="Times New Roman"/>
          <w:color w:val="000000"/>
          <w:sz w:val="24"/>
          <w:szCs w:val="24"/>
          <w:rtl w:val="0"/>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Життя неосквернене,* терпіння і смиренність,* і любов нелицемірну,* воздержність безмірну,* всенічне стояння, розкаяння божественне,* віру, надію непохитну в співчутті, отче, придбавши,* наче ангел прожив єси на землі в тілі,* Іларіоне блаженний,* молільнику за душі наші.</w:t>
      </w:r>
    </w:p>
    <w:p w:rsidR="00000000" w:rsidDel="00000000" w:rsidP="00000000" w:rsidRDefault="00000000" w:rsidRPr="00000000" w14:paraId="0000008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Земним ангелом і небесним чоловіком* був ти, преподобний,* криницею розкаяння,* потоком співчуття, безоднею чудес,* поручником грішників,* справжньою плодовитою Божою оливкою,* яка оливою трудів своїх змащує лиця* тих, що вірно восхваляють тебе,* Іларіоне блаженний.</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 твій, просвічуваний* божественними пізнаннями,* вивищився над тілесними пристрастями,* незмішаний з долішнім,* носячи печать божественної краси і відображаючи її в собі;* і весь ти пізнався як боговидний* співдіянням Духа,* Іларіоне, отче наш,* монашества окрасо.</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3">
      <w:pPr>
        <w:spacing w:after="12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31, 11).</w:t>
      </w:r>
      <w:r w:rsidDel="00000000" w:rsidR="00000000" w:rsidRPr="00000000">
        <w:rPr>
          <w:rFonts w:ascii="Times New Roman" w:cs="Times New Roman" w:eastAsia="Times New Roman" w:hAnsi="Times New Roman"/>
          <w:b w:val="1"/>
          <w:i w:val="1"/>
          <w:color w:val="ff0000"/>
          <w:sz w:val="24"/>
          <w:szCs w:val="24"/>
          <w:rtl w:val="0"/>
        </w:rPr>
        <w:t xml:space="preserve"> (г. 6):</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Веселіться у Господі і радуйтеся, праведні</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яким прощено беззаконня </w:t>
      </w:r>
      <w:r w:rsidDel="00000000" w:rsidR="00000000" w:rsidRPr="00000000">
        <w:rPr>
          <w:rFonts w:ascii="Times New Roman" w:cs="Times New Roman" w:eastAsia="Times New Roman" w:hAnsi="Times New Roman"/>
          <w:i w:val="1"/>
          <w:color w:val="ff0000"/>
          <w:sz w:val="24"/>
          <w:szCs w:val="24"/>
          <w:rtl w:val="0"/>
        </w:rPr>
        <w:t xml:space="preserve">(Пс. 31, 1).</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З </w:t>
      </w:r>
      <w:r w:rsidDel="00000000" w:rsidR="00000000" w:rsidRPr="00000000">
        <w:rPr>
          <w:rFonts w:ascii="Times New Roman" w:cs="Times New Roman" w:eastAsia="Times New Roman" w:hAnsi="Times New Roman"/>
          <w:i w:val="1"/>
          <w:color w:val="ff0000"/>
          <w:sz w:val="24"/>
          <w:szCs w:val="24"/>
          <w:rtl w:val="0"/>
        </w:rPr>
        <w:t xml:space="preserve">книги Буття читання:</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(Бут. 4, 16-26)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 32, 22).</w:t>
      </w:r>
      <w:r w:rsidDel="00000000" w:rsidR="00000000" w:rsidRPr="00000000">
        <w:rPr>
          <w:rFonts w:ascii="Times New Roman" w:cs="Times New Roman" w:eastAsia="Times New Roman" w:hAnsi="Times New Roman"/>
          <w:b w:val="1"/>
          <w:i w:val="1"/>
          <w:color w:val="ff0000"/>
          <w:sz w:val="24"/>
          <w:szCs w:val="24"/>
          <w:rtl w:val="0"/>
        </w:rPr>
        <w:t xml:space="preserve"> (г. 1):</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Будь, Господи,* милість, твоя на нас,* бо уповали ми на тебе </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Радуйтеся, праведні, у Господі </w:t>
      </w:r>
      <w:r w:rsidDel="00000000" w:rsidR="00000000" w:rsidRPr="00000000">
        <w:rPr>
          <w:rFonts w:ascii="Times New Roman" w:cs="Times New Roman" w:eastAsia="Times New Roman" w:hAnsi="Times New Roman"/>
          <w:i w:val="1"/>
          <w:color w:val="ff0000"/>
          <w:sz w:val="24"/>
          <w:szCs w:val="24"/>
          <w:rtl w:val="0"/>
        </w:rPr>
        <w:t xml:space="preserve">(Пс. 32, 1).</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C">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sidDel="00000000" w:rsidR="00000000" w:rsidRPr="00000000">
        <w:rPr>
          <w:rFonts w:ascii="Times New Roman" w:cs="Times New Roman" w:eastAsia="Times New Roman" w:hAnsi="Times New Roman"/>
          <w:i w:val="1"/>
          <w:color w:val="ff0000"/>
          <w:sz w:val="24"/>
          <w:szCs w:val="24"/>
          <w:rtl w:val="0"/>
        </w:rPr>
        <w:t xml:space="preserve"> (Прип. 5, 15-6,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(г.8):</w:t>
      </w:r>
      <w:r w:rsidDel="00000000" w:rsidR="00000000" w:rsidRPr="00000000">
        <w:rPr>
          <w:rFonts w:ascii="Times New Roman" w:cs="Times New Roman" w:eastAsia="Times New Roman" w:hAnsi="Times New Roman"/>
          <w:color w:val="000000"/>
          <w:sz w:val="24"/>
          <w:szCs w:val="24"/>
          <w:rtl w:val="0"/>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rsidR="00000000" w:rsidDel="00000000" w:rsidP="00000000" w:rsidRDefault="00000000" w:rsidRPr="00000000" w14:paraId="000000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Діво, свята Богородице!* Прийми мене під свій покров,* бо знаю, що в тобі моє спасіння* і лише ти мені поможеш, Найчистіша.</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F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1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Іларіона Нового</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2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4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F">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51">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89">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1:</w:t>
      </w:r>
    </w:p>
    <w:p w:rsidR="00000000" w:rsidDel="00000000" w:rsidP="00000000" w:rsidRDefault="00000000" w:rsidRPr="00000000" w14:paraId="000001B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Задля молитов святих апостолів твоїх і святителя Миколая, помилуй нас.</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твоїх, помилуй нас.</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Премудрі ловці вселенної!* Прийнявши милість від Бога,* моліться за нас, що нині кличемо:* Господи, спаси народ і місто твоє* і заради апостолів визволи від загрозливого лиха душі наші.</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Зачавши неопально вогонь Божества* і породивши безсіменно джерело життя – Господа,* благодатна Богородице, спасай тих, що тебе прославляють.</w:t>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дівицтва):</w:t>
      </w:r>
      <w:r w:rsidDel="00000000" w:rsidR="00000000" w:rsidRPr="00000000">
        <w:rPr>
          <w:rFonts w:ascii="Times New Roman" w:cs="Times New Roman" w:eastAsia="Times New Roman" w:hAnsi="Times New Roman"/>
          <w:sz w:val="24"/>
          <w:szCs w:val="24"/>
          <w:rtl w:val="0"/>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Свята Діво-Мати, Богородице,* щедро злий на нас джерело твого милосердя* і даруй нам прощення провин,* бо ти, Пречиста, наша заступниця і божественний покров.</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преподобного отця наш нашого </w:t>
      </w:r>
      <w:r w:rsidDel="00000000" w:rsidR="00000000" w:rsidRPr="00000000">
        <w:rPr>
          <w:rFonts w:ascii="Times New Roman" w:cs="Times New Roman" w:eastAsia="Times New Roman" w:hAnsi="Times New Roman"/>
          <w:color w:val="000000"/>
          <w:sz w:val="24"/>
          <w:szCs w:val="24"/>
          <w:rtl w:val="0"/>
        </w:rPr>
        <w:t xml:space="preserve">Іларіона Нового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1"/>
          <w:strike w:val="0"/>
          <w:color w:val="ff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4</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силі Твоїй, Господи!».</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Господи, почув я поголос Твій – і злякався;* Господи, збагнув я діла Твої – і здивувався.</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 пора настане – явишся,* коли збентежиться душа моя – у гніві про милість Свою́ спом’янеш.</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Бог із Півдня прийде,* і Святий із Гори – тінистої гущавини.</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Покрила небеса чеснота Його,* і хвали Його повна земля.</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сяйво Його буде як світло:* промені в руках у Нього,* і приготував Він могутню любов кріпости Своє́ї.</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Перед лицем Його піде слово* і вийде на рівнину по стопах Його.</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Хіба на ріки прогнівався Ти, Господи?* Хіба на ріки – лють Твоя, або на море – поривання Твоє́,</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Вийшов єси на спасіння людей Твоїх,* спасти помазаників Твоїх прийшов єси:</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 ж у Господі возрадуюся,* возвеселю́ся у Бозі, Спасі моїм.</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Бог мій – сила моя,* і Він учинить ноги мої досконалими,</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на верховини виведе мене,* щоб переміг я в пісні Його.</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1"/>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Тріодь, глас 3</w:t>
      </w:r>
    </w:p>
    <w:p w:rsidR="00000000" w:rsidDel="00000000" w:rsidP="00000000" w:rsidRDefault="00000000" w:rsidRPr="00000000" w14:paraId="00000203">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Хіба на ріки прогнівався Ти, Господи?* Хіба на ріки – лють Твоя, або на море – поривання Твоє?</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5">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Сп’яніння пристрастей душетлінних вгасивши, напитком умиління через піст наситімся.</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Постися, душе, від їжі нестриманості, насолодися добрими видіннями, щоб достигнути горішньої трапези. </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вуглинки неорече́вленого Вогню, спаліть сутність пристрастей моїх, божественні апостоли Спасові.</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Ти, плоті Христовій у собі прорости дала, умертви плоті моєї пристрасті, Життя родителько, Діво Чистая.</w:t>
      </w:r>
    </w:p>
    <w:p w:rsidR="00000000" w:rsidDel="00000000" w:rsidP="00000000" w:rsidRDefault="00000000" w:rsidRPr="00000000" w14:paraId="0000020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6">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8</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 Господа,*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2A">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B">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Того, що в полум’я до юнаків єврейських зійшов Божою силою,* і явленого Господа,* священики, благословляйте і прославляйте по всі віки. </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D">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Умертвився я численними гріхами, мертвою приношу душу у житті; тому ущедріть мене живоносними вашим молитвами, боговидці, учні Спасові. </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F">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Охоплений гріха імлою, до аду відчаю наблизивсь я воістину; тому просвітіть мене, боговидці, як таїнственні проміння Сонця слави. </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rsidR="00000000" w:rsidDel="00000000" w:rsidP="00000000" w:rsidRDefault="00000000" w:rsidRPr="00000000" w14:paraId="00000232">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Купину, вогнем палаючу, Мойсей тебе провидів, Діво Богомати. Тому вгаси піч пристрастей моїх, та від геєнського вогню вихопи і спаси.</w:t>
      </w:r>
    </w:p>
    <w:p w:rsidR="00000000" w:rsidDel="00000000" w:rsidP="00000000" w:rsidRDefault="00000000" w:rsidRPr="00000000" w14:paraId="0000023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3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3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Петре, каменю й осново віри,* Павле, проповіднику й вчителю народів!* Сини Заведеєві, з іншими апостолами!* Моліться щиро до Христа, щоб дав нам силу побожно закінчити час посту.</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rsidR="00000000" w:rsidDel="00000000" w:rsidP="00000000" w:rsidRDefault="00000000" w:rsidRPr="00000000" w14:paraId="00000247">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8">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4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святих апостолів твоїх і святителя Миколая, і спаси мене.</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усіх святих твоїх, і спаси мене.</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Богородиці, і спаси мене.</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5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6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7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Ти, що сидиш по правиці Отця,* помилуй нас.</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9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B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Діво, свята Богородице!* Прийми мене під свій покров,* бо знаю, що в тобі моє спасіння* і лише ти мені поможеш, Найчистіша.</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C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Іларіона Нового</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B">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NoSpacing">
    <w:name w:val="No Spacing"/>
    <w:uiPriority w:val="99"/>
    <w:qFormat w:val="1"/>
    <w:rsid w:val="009C61C0"/>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GI6sGqhRxgWHAuEA29i0vgk2B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bTQxTEg3QnFlRmpNUk14SmNORi0tUXZEdm0tTTR2Z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2024-02-14T08:05:00Z</dcterms:created>
  <dc:creator>Windows User</dc:creator>
</cp:coreProperties>
</file>