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священик мовить перед св. дверми вечірні молитви.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наведи нас на дорогу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вою, щоб ходили ми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правді. Звесели серця наші, щоб ми боялись імення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святого,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великий і твориш чуда;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єдиний і немає подібного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між богами, </w:t>
      </w:r>
      <w:r>
        <w:rPr>
          <w:rFonts w:ascii="Times New Roman" w:hAnsi="Times New Roman"/>
          <w:sz w:val="24"/>
        </w:rPr>
        <w:t xml:space="preserve">Господи. Ти сильний у милості і добрий у силі, аби допомагати й утішати, і спасати всіх, хто на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святе уповає.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 xml:space="preserve">Господи, в обуренні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не картай нас, ані в гніві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нас не карай, але поводься з нами за милістю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воєю, Лікарю і Зцілителю душ наших. Приведи нас до бажаної пристані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просвіти очі сердець наших на пізнання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правди і дай нам останок теперішнього дня мирний і безгрішний, і ввесь час життя нашого, заради молитов святої Богородиці і всіх святих.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воя влада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воє царство, і сила, і слава: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воїх, коли призиваємо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воє, і не осороми нас, коли очікуємо милости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воєї, але вислухай, Господи, усі наші спасенні прохання, і вчини нас достойними любити і боятися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від усього серця нашого і творити в усьому волю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вою.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 xml:space="preserve">Невмовкаючими піснями і неустанними величаннями святих сил оспівуваний, наповни уста наші хвалінням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воїм, щоб віддавати шану імені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воєму святому; і дай нам частку і спадкоємство з усіма, що почитають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 правді і зберігають заповіді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вої, молитвами святої Богородиці і всіх святих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Господи Боже, Вседержителю, що знаєш думки людські, що відаєш те, чого ми потребуємо, і багато більше, ніж ми просимо, або розуміємо. Самий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и,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Царю, у всьому добрий, задовольни нас багатством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ласк, щоб ми непостидною совістю призивали святе ім'я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воє; і не введи нас у спокусу, але визволь нас від злого, і провидінням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дай нам усе корисне.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долонею все утримуєш, що довго терпиш нам усім, і жалієшся задля нашої злоби! Згадай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 милості і ласки, відвідай нас у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воїй доброті і дай нам пройти й останок нинішнього дня вільним від різних затій лукавого, і збережи наше життя без напастувань, благодаттю Святого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 Духа, − милістю, щедротами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люб'ям єдинородного Сина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вого, з яким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благословенний, з пресвятим, добрим і </w:t>
      </w:r>
      <w:r>
        <w:rPr>
          <w:rFonts w:ascii="Times New Roman" w:hAnsi="Times New Roman"/>
          <w:sz w:val="24"/>
        </w:rPr>
        <w:t>животворчим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Духом, нині і повсякчас, і на віки віків.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>
        <w:rPr>
          <w:rFonts w:ascii="Times New Roman" w:hAnsi="Times New Roman"/>
          <w:sz w:val="24"/>
        </w:rPr>
        <w:t xml:space="preserve">Дай нам і решту непорочно докінчити перед святою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воєю славою і величати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і доброго, і </w:t>
      </w:r>
      <w:r>
        <w:rPr>
          <w:rFonts w:ascii="Times New Roman" w:hAnsi="Times New Roman"/>
          <w:sz w:val="24"/>
        </w:rPr>
        <w:t>людинолюбного</w:t>
      </w:r>
      <w:r>
        <w:rPr>
          <w:rFonts w:ascii="Times New Roman" w:hAnsi="Times New Roman"/>
          <w:sz w:val="24"/>
        </w:rPr>
        <w:t xml:space="preserve"> Бога нашого.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Бог наш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воїм обличчям, щоб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ебе визнавати і принести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вечірнє славослов'я. Направ,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 xml:space="preserve">олюбче, молитву нашу, немов кадило, перед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дарував на відпочинок нашій немічності, вільний від усякого маріння диявольського. Владико, давче добра, хай і на нашій постелі, бувши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милими, згадуємо вночі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 ім'я і, просвічувані навчанням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заповідей, встанемо в душевній радості до звеличування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воєї доброти, приносячи твоєму милосердю молитви і моління, за наші і всіх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воїх людей провини. Відвідай </w:t>
      </w:r>
      <w:r>
        <w:rPr>
          <w:rFonts w:ascii="Times New Roman" w:hAnsi="Times New Roman"/>
          <w:sz w:val="24"/>
        </w:rPr>
        <w:t xml:space="preserve">їх задля молитов святої Богородиці. Бо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и є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людино</w:t>
      </w:r>
      <w:r>
        <w:rPr>
          <w:rFonts w:ascii="Times New Roman" w:hAnsi="Times New Roman"/>
          <w:sz w:val="24"/>
        </w:rPr>
        <w:t xml:space="preserve">олюбний Бог, і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обі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sz w:val="24"/>
        </w:rPr>
        <w:t xml:space="preserve"> славу: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</w:t>
      </w:r>
      <w:r>
        <w:rPr>
          <w:rFonts w:ascii="Times New Roman" w:hAnsi="Times New Roman"/>
          <w:sz w:val="24"/>
          <w:u w:val="single"/>
        </w:rPr>
        <w:t>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Блажен муж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перші стихи 140-го псалма, на глас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Прийдіте й радіймо з Господом,* що здолав владу смерти й просвітив людський рід,* з безтілесними взиваючи:* Творче і Спасе наш, −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витерпів хрест і погребення за нас, Спасе,* і як Бог умертвив смертю смерть.* Тому й поклоняємось твоєму на третій день воскресінню,* Господи, – слава тобі!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</w:t>
      </w:r>
      <w:r>
        <w:rPr>
          <w:rFonts w:ascii="Times New Roman" w:hAnsi="Times New Roman"/>
          <w:sz w:val="24"/>
          <w:u w:val="single"/>
        </w:rPr>
        <w:t xml:space="preserve"> глиби́н взива́ю до Те́бе, Го́споди,* Го́споди, почу́й мій го́лос.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Апостоли, бачивши воскресіння Творця,* чудувались, співаючи ангельську хвалу:* Це − слава Церкви, це – скарби царства.* Господи, що страждав за нас, −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Неха́й </w:t>
      </w:r>
      <w:r>
        <w:rPr>
          <w:rFonts w:ascii="Times New Roman" w:hAnsi="Times New Roman"/>
          <w:sz w:val="24"/>
          <w:u w:val="single"/>
        </w:rPr>
        <w:t>бу́дуть Твої́ ву́ха ува́жні,* до го́лосу бла́гання мого́.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Господи, −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Христос, сповняючи Давидове пророцтво,* відкрив своїм учням у Сіоні свою велич,* являючи себе спільно з Отцем і Святим Духом,* завжди хвали і слави гідним:* як Слово, що спочатку було безтілесне,* а відтак ради нас тіло прийняло,* і як людина, було умертвлене* і воскресло владою своєю, як чоловіколюбець.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</w:t>
      </w:r>
      <w:r>
        <w:rPr>
          <w:rFonts w:ascii="Times New Roman" w:hAnsi="Times New Roman"/>
          <w:sz w:val="24"/>
          <w:u w:val="single"/>
        </w:rPr>
        <w:t>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зійшов до аду, Христе, як і сам бажав того,* і переміг смерть, як Бог і Владика,* та й воскрес ти на третій день,* співвоскресивши Адама з адських оков і тління, що кликав, кажучи:* Слава воскресінню твоєму, єдиний Чоловіколюбче!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 гробі тебе покладено, немов уснулого, Господи,* але ти воскрес на третій день, як сильний кріпостю,* і оживив Адама із смертного тління, як всемогутній.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</w:t>
      </w:r>
      <w:r>
        <w:rPr>
          <w:rFonts w:ascii="Times New Roman" w:hAnsi="Times New Roman"/>
          <w:sz w:val="24"/>
          <w:u w:val="single"/>
        </w:rPr>
        <w:t>ославля́йте Його́ всі лю́ди!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7):</w:t>
      </w:r>
      <w:r>
        <w:rPr>
          <w:rFonts w:ascii="Times New Roman" w:hAnsi="Times New Roman"/>
          <w:sz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</w:t>
      </w:r>
      <w:r>
        <w:rPr>
          <w:rFonts w:ascii="Times New Roman" w:hAnsi="Times New Roman"/>
          <w:sz w:val="24"/>
        </w:rPr>
        <w:t>Бо коли Бог хоче, то змінюється і лад природи.* Тому всі ми тебе, за Матір Божу маючи, благаємо щиро:* Молись, щоб спастися душам нашим.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highlight w:val="darkCyan"/>
        </w:rPr>
        <w:t>Благий</w:t>
      </w:r>
      <w:r>
        <w:rPr>
          <w:rFonts w:ascii="Times New Roman" w:hAnsi="Times New Roman"/>
          <w:sz w:val="24"/>
          <w:highlight w:val="darkCyan"/>
        </w:rPr>
        <w:t xml:space="preserve"> </w:t>
      </w:r>
      <w:r>
        <w:rPr>
          <w:rFonts w:ascii="Times New Roman" w:hAnsi="Times New Roman"/>
          <w:sz w:val="24"/>
          <w:highlight w:val="darkCyan"/>
        </w:rPr>
        <w:t>Людин</w:t>
      </w:r>
      <w:r>
        <w:rPr>
          <w:rFonts w:ascii="Times New Roman" w:hAnsi="Times New Roman"/>
          <w:sz w:val="24"/>
          <w:highlight w:val="darkCyan"/>
        </w:rPr>
        <w:t xml:space="preserve">олюбче Царю, що все благословляєш! Молимось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обі наполегливо, серцем сокрушеним і духом смиренним: Благослови наші входи і виходи, Христе, істинний Боже наш. Бо прихід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вій і вознесіння, і пожиття з людьми завжди благословенне: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 xml:space="preserve">Госпо́дь царю́є,* у ве́лич Він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highlight w:val="darkCyan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r>
        <w:rPr>
          <w:rFonts w:ascii="Times New Roman" w:hAnsi="Times New Roman"/>
          <w:sz w:val="24"/>
          <w:highlight w:val="darkCyan"/>
          <w:u w:val="single"/>
        </w:rPr>
        <w:t>Людинолюбче</w:t>
      </w:r>
      <w:r>
        <w:rPr>
          <w:rFonts w:ascii="Times New Roman" w:hAnsi="Times New Roman"/>
          <w:sz w:val="24"/>
          <w:highlight w:val="darkCyan"/>
          <w:u w:val="single"/>
        </w:rPr>
        <w:t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Священик: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 </w:t>
      </w:r>
      <w:r>
        <w:rPr>
          <w:rFonts w:ascii="Times New Roman" w:hAnsi="Times New Roman"/>
          <w:color w:val="000000"/>
          <w:sz w:val="24"/>
          <w:highlight w:val="darkCyan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  <w:highlight w:val="darkCyan"/>
        </w:rPr>
        <w:t>возсилаємо</w:t>
      </w:r>
      <w:r>
        <w:rPr>
          <w:rFonts w:ascii="Times New Roman" w:hAnsi="Times New Roman"/>
          <w:color w:val="000000"/>
          <w:sz w:val="24"/>
          <w:highlight w:val="darkCyan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 читає молитву:</w:t>
      </w:r>
      <w:r>
        <w:rPr>
          <w:rFonts w:ascii="Times New Roman" w:hAnsi="Times New Roman"/>
          <w:sz w:val="24"/>
          <w:highlight w:val="darkCyan"/>
        </w:rPr>
        <w:t xml:space="preserve"> Господи, Боже наш, що прихилив небо і зійшов на спасіння людського роду! Зглянься на слуг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воїх і на спадкоємство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воє, бо перед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обою, страшним і </w:t>
      </w:r>
      <w:r>
        <w:rPr>
          <w:rFonts w:ascii="Times New Roman" w:hAnsi="Times New Roman"/>
          <w:sz w:val="24"/>
          <w:highlight w:val="darkCyan"/>
        </w:rPr>
        <w:t>людино</w:t>
      </w:r>
      <w:r>
        <w:rPr>
          <w:rFonts w:ascii="Times New Roman" w:hAnsi="Times New Roman"/>
          <w:sz w:val="24"/>
          <w:highlight w:val="darkCyan"/>
        </w:rPr>
        <w:t xml:space="preserve">любним Суддею, слуги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вої схилили свої голови і зігнули свої шиї, не від людей очікуючи допомоги, але на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 xml:space="preserve">вою надіючись милість і </w:t>
      </w:r>
      <w:r>
        <w:rPr>
          <w:rFonts w:ascii="Times New Roman" w:hAnsi="Times New Roman"/>
          <w:sz w:val="24"/>
          <w:highlight w:val="darkCyan"/>
        </w:rPr>
        <w:t>Т</w:t>
      </w:r>
      <w:r>
        <w:rPr>
          <w:rFonts w:ascii="Times New Roman" w:hAnsi="Times New Roman"/>
          <w:sz w:val="24"/>
          <w:highlight w:val="darkCyan"/>
        </w:rPr>
        <w:t>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7):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Ти воскрес із гробу, Спасе світу,* і підняв людей з твоїм тілом.* Господи, – слава тобі!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</w:t>
      </w:r>
      <w:r>
        <w:rPr>
          <w:rFonts w:ascii="Times New Roman" w:hAnsi="Times New Roman"/>
          <w:sz w:val="24"/>
          <w:u w:val="single"/>
        </w:rPr>
        <w:t>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Бо Він утверди́в </w:t>
      </w:r>
      <w:r>
        <w:rPr>
          <w:rFonts w:ascii="Times New Roman" w:hAnsi="Times New Roman"/>
          <w:sz w:val="24"/>
          <w:u w:val="single"/>
        </w:rPr>
        <w:t>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 ад зійшовши, Христе, ти смерть полонив,* і на третій день воскреснувши, з собою воскресив і нас,* що славимо твоє могутнє воскресіння,* чоловіколюбний Господи.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</w:t>
      </w:r>
      <w:r>
        <w:rPr>
          <w:rFonts w:ascii="Times New Roman" w:hAnsi="Times New Roman"/>
          <w:sz w:val="24"/>
          <w:u w:val="single"/>
        </w:rPr>
        <w:t>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Владичице, всі ми земляни приходимо під твій покров* і кличемо до тебе: Богородице, наша надіє,* вибав нас із незліченних прогрішень* і спаси душі наші.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/>
          <w:i/>
          <w:color w:val="FF0000"/>
          <w:sz w:val="24"/>
        </w:rPr>
        <w:t>(ім'я, якого є храм)</w:t>
      </w:r>
      <w:r>
        <w:rPr>
          <w:rFonts w:ascii="Times New Roman" w:hAnsi="Times New Roman"/>
          <w:sz w:val="24"/>
        </w:rPr>
        <w:t>, і святого …,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Normal"/>
        <w:spacing w:after="120"/>
      </w:pPr>
      <w:r>
        <w:rPr>
          <w:rFonts w:ascii="Times New Roman" w:hAnsi="Times New Roman"/>
          <w:sz w:val="24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sz w:val="24"/>
        </w:rPr>
        <w:t>УТРЕНЯ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darkCyan"/>
        </w:rPr>
        <w:t>Священик</w:t>
      </w:r>
      <w:r>
        <w:rPr>
          <w:rFonts w:ascii="Times New Roman" w:hAnsi="Times New Roman"/>
          <w:color w:val="FF0000"/>
          <w:sz w:val="24"/>
          <w:highlight w:val="darkCyan"/>
        </w:rPr>
        <w:t xml:space="preserve">: </w:t>
      </w:r>
      <w:r>
        <w:rPr>
          <w:rFonts w:ascii="Times New Roman" w:hAnsi="Times New Roman"/>
          <w:sz w:val="24"/>
          <w:highlight w:val="darkCyan"/>
        </w:rPr>
        <w:t xml:space="preserve">Слава святій, одноістотній, </w:t>
      </w:r>
      <w:r>
        <w:rPr>
          <w:rFonts w:ascii="Times New Roman" w:hAnsi="Times New Roman"/>
          <w:sz w:val="24"/>
          <w:highlight w:val="darkCyan"/>
        </w:rPr>
        <w:t>животворчій</w:t>
      </w:r>
      <w:r>
        <w:rPr>
          <w:rFonts w:ascii="Times New Roman" w:hAnsi="Times New Roman"/>
          <w:sz w:val="24"/>
          <w:highlight w:val="darkCyan"/>
        </w:rPr>
        <w:t xml:space="preserve"> і нероздільній Тройці, завжди,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Шестипсалм'я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священик читає потиху перед св. дверми оці молитви: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наш</w:t>
      </w:r>
      <w:r>
        <w:rPr>
          <w:rFonts w:ascii="Times New Roman" w:hAnsi="Times New Roman"/>
          <w:color w:val="000000"/>
          <w:sz w:val="24"/>
        </w:rPr>
        <w:t xml:space="preserve">, що підняв нас із постелі нашої і вклав в уста наші слово хвали, щоб поклонятися і призивати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святе. Ми умоляємо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милосердя, яке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и завжди виявляв у нашому житті. Пошли поміч свою людям, що стоять перед лицем святої слави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і дожидають від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багатої милости; і дай нам, що зо страхом і любов'ю завжди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служимо, хвалити несказанну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вою доброту.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обі належить усяка слава, честь і поклоніння: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 xml:space="preserve">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 на землі. Навчи нас у страсі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виконувати правду й добро,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 славимо як правдивого Бога нашого. Прихили вухо своє і вислухай нас, і пом'яни, Господи, тих, що є та що моляться з нами, всіх по імені, і спаси їх силою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воєю. Благослови людей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освяти спадкоємство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воє: мир світові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воєму даруй, церквам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воїм, священикам, владі, і всім людям. Хай благословиться і прославляється всечесне і величне ім'я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воє,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ебе, Боже, бо світлом є повеління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вої. Навчи нас, Боже, правди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воєї, заповідей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і виправдань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 xml:space="preserve">дай нам бачити ранішній день у радості, щоб ми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засилали ранішні молитви, бо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 є володіння і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воє є царство і сила, і слава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воєї доброти! Ти, що даєш себе умолити задля свого милосердя, прийми і нині нас, що поклоняємося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обі й по силі </w:t>
      </w:r>
      <w:r>
        <w:rPr>
          <w:rFonts w:ascii="Times New Roman" w:hAnsi="Times New Roman"/>
          <w:color w:val="000000"/>
          <w:sz w:val="24"/>
          <w:highlight w:val="yellow"/>
        </w:rPr>
        <w:t xml:space="preserve">дякуємо </w:t>
      </w:r>
      <w:r>
        <w:rPr>
          <w:rFonts w:ascii="Times New Roman" w:hAnsi="Times New Roman"/>
          <w:color w:val="000000"/>
          <w:sz w:val="24"/>
          <w:highlight w:val="yellow"/>
        </w:rPr>
        <w:t>Т</w:t>
      </w:r>
      <w:r>
        <w:rPr>
          <w:rFonts w:ascii="Times New Roman" w:hAnsi="Times New Roman"/>
          <w:color w:val="000000"/>
          <w:sz w:val="24"/>
          <w:highlight w:val="yellow"/>
        </w:rPr>
        <w:t>обі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</w:t>
      </w:r>
      <w:r>
        <w:rPr>
          <w:rFonts w:ascii="Times New Roman" w:hAnsi="Times New Roman"/>
          <w:color w:val="000000"/>
          <w:sz w:val="24"/>
          <w:highlight w:val="yellow"/>
        </w:rPr>
        <w:t>дібр</w:t>
      </w:r>
      <w:r>
        <w:rPr>
          <w:rFonts w:ascii="Times New Roman" w:hAnsi="Times New Roman"/>
          <w:color w:val="000000"/>
          <w:sz w:val="24"/>
        </w:rPr>
        <w:t xml:space="preserve">. Пом'яни, Господи, за багатством ласк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 xml:space="preserve">воїх усіх людей, що є і моляться з нами, і всю братію нашу на землі й на морі, і на всякому місці володіння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color w:val="000000"/>
          <w:sz w:val="24"/>
        </w:rPr>
        <w:t>вого, що потребують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любови й помочі. Усім вияви велику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милість, щоб спасенні, як душею так і тілом, завжди перебували й відважно славили чудне й благословенне ім'я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милости і ласк, і любови,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highlight w:val="yellow"/>
        </w:rPr>
        <w:t>Скарбе добра,</w:t>
      </w:r>
      <w:r>
        <w:rPr>
          <w:rFonts w:ascii="Times New Roman" w:hAnsi="Times New Roman"/>
          <w:color w:val="000000"/>
          <w:sz w:val="24"/>
        </w:rPr>
        <w:t xml:space="preserve"> джерело невисихаюче, Отче святий, чудотворче всесильний і вседержителю! Усі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поклоняємося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 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милості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ласки призиваємо на поміч і на заступництво нашій смиренності. Пом'яни, Господи, слуг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воїх, прийми від усіх нас ранішні моління, як кадило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обою; ні одного з нас не вчини нездатним, але всіх нас зберігай ласками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воїми. Пом'яни, Господи, тих, що чувають і співають на славу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і єдинородного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Сина і Бога нашого, і Святого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Духа. Будь їм помічником і заступником; прийми їх молитви на наднебесний і духовний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вій жертовник,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Бог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 Господи, Боже спасіння нашого</w:t>
      </w:r>
      <w:r>
        <w:rPr>
          <w:rFonts w:ascii="Times New Roman" w:hAnsi="Times New Roman"/>
          <w:color w:val="000000"/>
          <w:sz w:val="24"/>
        </w:rPr>
        <w:t>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все робиш для добра життя нашого, щоб ми завжди 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споглядали, Спасителю й Доброчинцю душ наших.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дав спокій нам у час минулої ночі й підвів нас, щоб ми поклонялися величному імені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воєму. Тому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Господи: Дай нам ласку й силу, щоб ми стали гідними співати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розумно й молитися безупинно та в страсі і тремтінні над нашим спасінням працювали, при заступництві Христа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вого. Пом'яни, Господи, і тих, що вночі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кличуть. Вислухай їх і помилуй, і круши під ноги їх невидимих і войовничих ворогів.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Цар миру і Спас душ наших,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воїх. Бо молитися як слід не вміємо, якщо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и, Господи, святим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 не навчиш нас. Тому молимося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прощення. Ти один святий, допоміжник сильний, захисник життя нашого,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ми завжди оспівуватимемо. Нехай буде сила Царства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за справедливі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несказанної сили, щоб було благословенне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пресвяте ім'я і прославлене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 царство: Отця, і Сина, і Святого Духа,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нас, що в чимало великих гріхів впали, і по багатстві ласк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очисти </w:t>
      </w:r>
      <w:r>
        <w:rPr>
          <w:rFonts w:ascii="Times New Roman" w:hAnsi="Times New Roman"/>
          <w:color w:val="000000"/>
          <w:sz w:val="24"/>
        </w:rPr>
        <w:t>беззаконня наші,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згрішили ми, Господи, що невідомі й таємні речі серця людського знаєш, і єдиний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маєш владу прощати гріхи. Серце ж чисте вчини в нас і Духом владичним утверди нас, і радість спасіння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 яви нам. Не відкинь нас від лиця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вого, але дозволь, як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>, аж до останнього нашого віддиху появляти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жертву справедливости й приноси на святих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воїх жертовниках, милістю і ласками і </w:t>
      </w:r>
      <w:r>
        <w:rPr>
          <w:rFonts w:ascii="Times New Roman" w:hAnsi="Times New Roman"/>
          <w:color w:val="000000"/>
          <w:sz w:val="24"/>
        </w:rPr>
        <w:t>людин</w:t>
      </w:r>
      <w:r>
        <w:rPr>
          <w:rFonts w:ascii="Times New Roman" w:hAnsi="Times New Roman"/>
          <w:color w:val="000000"/>
          <w:sz w:val="24"/>
        </w:rPr>
        <w:t>олюб'ям єдинородного Сина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вого, з яким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и є благословенний з пресвятим, добрим і </w:t>
      </w:r>
      <w:r>
        <w:rPr>
          <w:rFonts w:ascii="Times New Roman" w:hAnsi="Times New Roman"/>
          <w:color w:val="000000"/>
          <w:sz w:val="24"/>
        </w:rPr>
        <w:t>животворчим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Духом, нині й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обі молимося: Прийми наші посильні величання з усіма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воїми творіннями і збагати щедрими даруваннями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ласки. Бо перед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обою згинається всяке коліно: на небі, на землі й під землею, і все, що живе, і все створіння оспівує неосяжну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славу,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правдивий і вельми милостивий. Тебе бо хвалять усі небесні сили,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color w:val="000000"/>
          <w:sz w:val="24"/>
          <w:highlight w:val="yellow"/>
        </w:rPr>
        <w:t>дякуємо</w:t>
      </w:r>
      <w:r>
        <w:rPr>
          <w:rFonts w:ascii="Times New Roman" w:hAnsi="Times New Roman"/>
          <w:color w:val="000000"/>
          <w:sz w:val="24"/>
          <w:highlight w:val="yellow"/>
        </w:rPr>
        <w:t xml:space="preserve"> Т</w:t>
      </w:r>
      <w:r>
        <w:rPr>
          <w:rFonts w:ascii="Times New Roman" w:hAnsi="Times New Roman"/>
          <w:color w:val="000000"/>
          <w:sz w:val="24"/>
          <w:highlight w:val="yellow"/>
        </w:rPr>
        <w:t>обі,</w:t>
      </w:r>
      <w:r>
        <w:rPr>
          <w:rFonts w:ascii="Times New Roman" w:hAnsi="Times New Roman"/>
          <w:color w:val="000000"/>
          <w:sz w:val="24"/>
        </w:rPr>
        <w:t xml:space="preserve"> Боже батьків наших, бо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забрав тінь нічну і явив нам знову світло денне. Молимо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вою добрість: Милостивий будь для нас грішних і прийми молитву нашу задля великої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 ласкавости, бо ми прибігаємо до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ебе, милостивого і всемогутнього Бога. Ти, що засвітив у серцях наших правдиве сонце справедливости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воєї! Просвіти розум наш і почування всі зберігай, щоб, як у день, ходили ми пристойно шляхом заповідей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воїх і дійшли до життя вічного, і стали гідними насолоджуватися недоступним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воїм світлом. Бо в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ебе є джерело життя,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>и Бог наш і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color w:val="000000"/>
          <w:sz w:val="24"/>
        </w:rPr>
        <w:t xml:space="preserve">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 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7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pStyle w:val="Normal"/>
        <w:spacing w:after="120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>
        <w:rPr>
          <w:rFonts w:ascii="Times New Roman" w:hAnsi="Times New Roman"/>
          <w:sz w:val="24"/>
          <w:u w:val="single"/>
        </w:rPr>
        <w:t xml:space="preserve">Святого твого Духа. </w:t>
      </w:r>
      <w:r>
        <w:rPr>
          <w:rFonts w:ascii="Times New Roman" w:hAnsi="Times New Roman"/>
          <w:sz w:val="24"/>
          <w:u w:val="single"/>
        </w:rPr>
        <w:t>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Полієлей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Ангельський хор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Ангельський хор здивувався,* бачивши до мертвих зарахованим тебе, Спасе,* що силу смерти знищив, і з собою </w:t>
      </w:r>
      <w:r>
        <w:rPr>
          <w:rFonts w:ascii="Times New Roman" w:hAnsi="Times New Roman"/>
          <w:sz w:val="24"/>
        </w:rPr>
        <w:t>Адама підняв* та з аду всіх визволив.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</w:t>
      </w:r>
      <w:r>
        <w:rPr>
          <w:rFonts w:ascii="Times New Roman" w:hAnsi="Times New Roman"/>
          <w:sz w:val="24"/>
          <w:u w:val="single"/>
        </w:rPr>
        <w:t>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благословилося ім'я Твоє і прославилося царство Твоє, Отця, і Сина, і Святого Духа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Іпакой</w:t>
      </w:r>
      <w:r>
        <w:rPr>
          <w:rFonts w:ascii="Times New Roman" w:hAnsi="Times New Roman"/>
          <w:i/>
          <w:color w:val="FF0000"/>
          <w:sz w:val="24"/>
        </w:rPr>
        <w:t>, глас 7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Степенна пісня</w:t>
      </w:r>
      <w:r>
        <w:rPr>
          <w:rFonts w:ascii="Times New Roman" w:hAnsi="Times New Roman"/>
          <w:i/>
          <w:color w:val="FF0000"/>
          <w:sz w:val="24"/>
        </w:rPr>
        <w:t>, глас 7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сіонський полон з обману напутив;* і мене, Спасе, оживи, спасаючи з рабської неволі.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Хто опівдні сіє посні болі зі сльозами,* той пожне снопи радости, завжди життєдайні.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не Господь збудує дім душі, даремно ми трудимося; бо без Нього ні діло, ні слово не відбувається.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Святі, Духом натхнені, зберігають передання отецькі про втілення Сина Божого.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все походить. Він раніше за все Бог, Господь над усім, Світло неприступне, Життя всього.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Ті, що бояться Господа, що путь життя знайшли, нині й завжди славою нетління прославляться.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color w:val="000000"/>
          <w:sz w:val="24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Слава і нині:</w:t>
      </w:r>
      <w:r>
        <w:rPr>
          <w:rFonts w:ascii="Times New Roman" w:hAnsi="Times New Roman"/>
          <w:color w:val="000000"/>
          <w:sz w:val="24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, глас 7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Воскресни, Господи Боже мій, нехай піднесеться рука твоя; не забудь убогих твоїх ніколи.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усім серцем моїм,* розповім про всі твої чудеса.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</w:t>
      </w:r>
      <w:r>
        <w:rPr>
          <w:rFonts w:ascii="Times New Roman" w:hAnsi="Times New Roman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 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Священик:</w:t>
      </w:r>
      <w:r>
        <w:rPr>
          <w:rFonts w:ascii="Times New Roman" w:hAnsi="Times New Roman"/>
          <w:color w:val="FF0000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Мир всім!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Вірні:</w:t>
      </w:r>
      <w:r>
        <w:rPr>
          <w:rFonts w:ascii="Times New Roman" w:hAnsi="Times New Roman"/>
          <w:sz w:val="24"/>
          <w:highlight w:val="yellow"/>
        </w:rPr>
        <w:t xml:space="preserve"> 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Священик:</w:t>
      </w:r>
      <w:r>
        <w:rPr>
          <w:rFonts w:ascii="Times New Roman" w:hAnsi="Times New Roman"/>
          <w:color w:val="FF0000"/>
          <w:sz w:val="24"/>
          <w:highlight w:val="yellow"/>
        </w:rPr>
        <w:t xml:space="preserve"> </w:t>
      </w:r>
      <w:r>
        <w:rPr>
          <w:rFonts w:ascii="Times New Roman" w:hAnsi="Times New Roman"/>
          <w:sz w:val="24"/>
          <w:highlight w:val="yellow"/>
        </w:rPr>
        <w:t>Від Івана святого Євангелія читання.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Вірні:</w:t>
      </w:r>
      <w:r>
        <w:rPr>
          <w:rFonts w:ascii="Times New Roman" w:hAnsi="Times New Roman"/>
          <w:sz w:val="24"/>
          <w:highlight w:val="yellow"/>
        </w:rPr>
        <w:t xml:space="preserve"> Слава тобі, Господи, слава тобі.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highlight w:val="yellow"/>
        </w:rPr>
        <w:t>Будьмо уважні.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 сам читає Євангеліє.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Воскресіння Христове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</w:t>
      </w:r>
      <w:r>
        <w:rPr>
          <w:rFonts w:ascii="Times New Roman" w:hAnsi="Times New Roman"/>
          <w:sz w:val="24"/>
          <w:u w:val="single"/>
        </w:rPr>
        <w:t>благий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людин</w:t>
      </w:r>
      <w:r>
        <w:rPr>
          <w:rFonts w:ascii="Times New Roman" w:hAnsi="Times New Roman"/>
          <w:sz w:val="24"/>
          <w:u w:val="single"/>
        </w:rPr>
        <w:t>олюбець, аж до останнього нашого віддиху появляти тобі жертву справедливости й приноси на святих твоїх жертовниках]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1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Велінням твоїм, Господи, вигляд землі прийняла водяна природа, що раніш вільно розливалася.* Тому, як по сухому, перейшов Ізраїль і заспівав тобі пісню перемоги.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Владу смерти дерево хресне засудило, коли Тебе, Господи, несправедливо на смерть засуджено; тому володар темряви, Тебе не перемігши, справедливо був вигнаний.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Ад наблизився до Тебе, і неспроможний сокрушити зубами тіло Твоє, щелепи собі потрощив. Тому Ти, Спасе, муки смерти знищивши, на третій день воскрес.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Припинилися муки праматері Єви, Ти бо безмужньо породила, мук не зазнавши; тому явно Тебе, Пречистая, за Богородицю визнаючи, всі ми прославляємо.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3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Спочатку небеса всесильним Словом утвердив ти, Господи Спасе,* і вседіючим і божественним Духом усю силу їх.* На непорушному камені заповідей твоїх утверди мене.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Ти, Милосердний Спасе, на хрест зійшовши, страждав за нас з волі Твоєї, і терпів рану, що прощення та спасіння вірним приносить, через неї бо всі ми з Родителем Твоїм примирилися, Милостивий.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Ти, Христе, від рани очистив мене, пораненого в душі від укусу зміїного, і світло показав мені, в темряві та тлінні колись оселеному; зійшовши бо до аду, Ти хрестом мене з собою воскресив.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Молитвами Безмужньої Твоєї Матері подай, Спасе, мир світові, і даруй вождеві перемогу над ворогами чужоземними, і сподоби невимовної Твоєї слави тих. що Тебе прославляють.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4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Ти, що лона Отця не покинув, на землю зійшов, Христе Боже.* Таємницю твого провидіння почули ми* і прославили тебе, єдиний Чоловіколюбче.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Безвинний Владика, що від Діви тіло прийняв, плечі свої під бичі впалого раба віддавши, зневажається биттям на знищення гріхів моїх.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Ставши перед судом судців беззаконних, як обвинувачений, осуд приймає і биття тлінної руки по лиці терпить той, хто, як Бог, людину сотворив і судить землю справедливо.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Як істинна Мати Божа, моли, Всенепорочна, Творця Твого й Сина направити мене до спасенного пристановища славної Його волі.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5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Ніч несвітла невірним, Христе,* вірним же просвічення в насолоді слів твоїх.* Тому я зранку молюся до тебе й оспівую твоє Божество.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За рабів Твоїх продаєшся, Христе, і мужньо терпиш биття по обличчю, яке подає свободу тим, що Тобі співають: «Зрання до Тебе звертаюсь і прославляю Твоє Божество».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Твоєю Божественною силою, через тіло немічне, Ти, Христе Спасе, сильного подолав і через воскресіння переможцем смерти мене показав.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Мати Пречиста, породила Бога, що від Тебе, Всехвальна, боголіпно тіло прийняв, Ти бо зачала від Духа Святого, ложа шлюбного не пізнавши.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6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Плаваючи на хвилях життєвих турбот, з кораблем потопаю у гріхах,* які мене викидають душогубному звірові.* Тому, як Йона, взиваю до тебе, Христе:* Із смертельної безодні визволи мене!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Згадували про Тебе душі праведників, що були замкнені і в аді перебували і просили в Тебе спасіння, що його Ти, Христе, як Милосердний, хрестом подав, в місця підземні зійшовши.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Громада апостолів надію втратила знов побачити Твій храм одушевлений і нерукотворний, стражданнями зруйнований, але, понад надію поклонившись тому, хто воскрес, всюди про нього проповідала.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Хто з людей зможе пояснити невимовні й всенепорочні, Діво Богоневісто, родини Твої, що задля нас сталися. Бо Бог Слово, необмежено з’єднавшись з Тобою, через Тебе тілом став.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Кондак (г. 7):</w:t>
      </w:r>
      <w:r>
        <w:rPr>
          <w:rFonts w:ascii="Times New Roman" w:hAnsi="Times New Roman"/>
          <w:sz w:val="24"/>
        </w:rPr>
        <w:t xml:space="preserve"> Вже більше влада смертна не зможе людей держати,* Христос бо зійшов, сокрушаючи й розоряючи сили її.* Зв’язується ад,* пророки согласно радуються,* представ Спас, мовлячи тим, що в вірі:* Вийдіть, вірні, у воскресення.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7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Піч, вогнем палаючу, давно колись юнаки росоносною показали,* єдиного Бога прославляючи і так взиваючи:* Вельмихвальний Бог батьків і препрославлений!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Дерево умертвило Адама, що з волі своєї не вчинив послуху, а послух Христа оновляє його, задля мене бо розпинається Син Божий Препрославлений.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Тебе, Христе, що з гробу воскрес, усе творіння прославило, Ти бо, Препрославлений, дарував життя тим, що були в аді, воскресіння — померлим, і світло — у темряві сущим.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Радуйся, дочко тлінного Адама; радуйся, єдина Богоневісто; радуйся, що тління подолала, що Бога породила Його моли, Чиста, щоб усі ми спаслися.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8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Неопалима купина, вогнем на Синаї огорнена,* Бога появила заїкуватому й гугнявому Мойсеєві;* а ревність до Бога трьох юнаків, не переможених вогнем, навчила співати:* Всі створіння Господні, Господа славте й вихваляйте по всі віки!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Пречистий Агнець словесний, за світ у жертву принесений, жертвам закону край поклав і, як Бог, від гріхів очистив його, що безперестанно взиває: «Всі творіння, прославляйте Господа і величайте по всі віки».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Прийняте Творцем тіло наше, що перед стражданням не було нетлінне, по стражданні й воскресінні недоступне тлінню стало і оновляє смертних, які взивають: «Усі творіння, прославляйте Господа і величайте по всі віки».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Діво, Твоя чистота і непорочність скверну й мерзоту всього світу очистили, і Ти, Пречиста, стала Причинницею нашого з Богом примирення; тому всі ми Тебе, Діво, благословляємо і прославляємо по всі віки.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Пісня 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твого, Тебе величаємо!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засоромляться ті, що, бачивши у Христі страждання тіла й силу Божества,* визнають односкладну природу, бо він, як людина, вмирає,* а встає, як Творець всього.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Ви, що не віруєте у воскресіння тіл,* підіть до Христового гробу й переконайтеся,* що тіло Життєдавця було умертвлене та й знову воскресло на доказ остаточного воскресіння,* на яке ми надіємось.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Не тройцю божеств, але осіб,* не одність осіб, а Божества почитаючи,* ми відокремлюємо тих, що її ділять,* але також поборюємо тих, що сміють зливати Тройцю в одне, бо її ми величаємо.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Священик: </w:t>
      </w:r>
      <w:r>
        <w:rPr>
          <w:rFonts w:ascii="Times New Roman" w:hAnsi="Times New Roman"/>
          <w:color w:val="000000"/>
          <w:sz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  <w:highlight w:val="yellow"/>
        </w:rPr>
        <w:t>ВСТАВИТИ СВІТИЛЬНИЙ</w:t>
      </w:r>
    </w:p>
    <w:p>
      <w:pPr>
        <w:pStyle w:val="Normal"/>
        <w:spacing w:after="120"/>
      </w:pP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Хвалитні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</w:t>
      </w:r>
      <w:r>
        <w:rPr>
          <w:rFonts w:ascii="Times New Roman" w:hAnsi="Times New Roman"/>
          <w:i/>
          <w:color w:val="FF0000"/>
          <w:sz w:val="24"/>
        </w:rPr>
        <w:t>7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sz w:val="24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Воскресіння Христове бачивши,* поклонімся святому Господу Ісусові,* єдиному безгрішному.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</w:t>
      </w:r>
      <w:r>
        <w:rPr>
          <w:rFonts w:ascii="Times New Roman" w:hAnsi="Times New Roman"/>
          <w:i/>
          <w:sz w:val="24"/>
          <w:u w:val="single"/>
        </w:rPr>
        <w:t>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>
      <w:pPr>
        <w:pStyle w:val="Normal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):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highlight w:val="darkCyan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</w:t>
      </w:r>
      <w:r>
        <w:rPr>
          <w:rFonts w:ascii="Times New Roman" w:hAnsi="Times New Roman"/>
          <w:sz w:val="24"/>
          <w:highlight w:val="darkCyan"/>
          <w:u w:val="single"/>
        </w:rPr>
        <w:t xml:space="preserve">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</w:t>
      </w:r>
      <w:r>
        <w:rPr>
          <w:rFonts w:ascii="Times New Roman" w:hAnsi="Times New Roman"/>
          <w:sz w:val="24"/>
          <w:highlight w:val="darkCyan"/>
          <w:u w:val="single"/>
        </w:rPr>
        <w:t>возсилаємо</w:t>
      </w:r>
      <w:r>
        <w:rPr>
          <w:rFonts w:ascii="Times New Roman" w:hAnsi="Times New Roman"/>
          <w:sz w:val="24"/>
          <w:highlight w:val="darkCyan"/>
          <w:u w:val="single"/>
        </w:rPr>
        <w:t>: Отцю, і Сину, і Святому Духові, нині і повсякчас, і на віки віків. Амінь.]</w:t>
      </w:r>
    </w:p>
    <w:p>
      <w:pPr>
        <w:pStyle w:val="Normal"/>
        <w:spacing w:after="120"/>
        <w:jc w:val="both"/>
      </w:pP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Слава Тобі, що Світло нам показав! 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>
      <w:pPr>
        <w:pStyle w:val="Normal"/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Normal"/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>
        <w:rPr>
          <w:rFonts w:ascii="Times New Roman" w:hAnsi="Times New Roman"/>
          <w:sz w:val="24"/>
          <w:u w:val="single"/>
        </w:rPr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</w:t>
      </w:r>
      <w:r>
        <w:rPr>
          <w:rFonts w:ascii="Times New Roman" w:hAnsi="Times New Roman"/>
          <w:sz w:val="24"/>
        </w:rPr>
        <w:t>благий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людин</w:t>
      </w:r>
      <w:r>
        <w:rPr>
          <w:rFonts w:ascii="Times New Roman" w:hAnsi="Times New Roman"/>
          <w:sz w:val="24"/>
        </w:rPr>
        <w:t>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Великий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/>
          <w:i/>
          <w:color w:val="FF0000"/>
          <w:sz w:val="24"/>
        </w:rPr>
        <w:t>(ім'я, якого є храм)</w:t>
      </w:r>
      <w:r>
        <w:rPr>
          <w:rFonts w:ascii="Times New Roman" w:hAnsi="Times New Roman"/>
          <w:sz w:val="24"/>
        </w:rPr>
        <w:t>, і святого …, і всіх святих, помилує і спасе нас, як благий і чоловіколюбець.</w:t>
      </w:r>
    </w:p>
    <w:p>
      <w:pPr>
        <w:pStyle w:val="Normal"/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Normal"/>
        <w:spacing w:after="12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