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0ACA3" w14:textId="77777777" w:rsidR="004251AC" w:rsidRDefault="004251AC" w:rsidP="004251AC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Від </w:t>
      </w:r>
      <w:proofErr w:type="spellStart"/>
      <w:r>
        <w:rPr>
          <w:rFonts w:ascii="Times New Roman" w:eastAsia="Times New Roman" w:hAnsi="Times New Roman" w:cs="Times New Roman"/>
          <w:b/>
        </w:rPr>
        <w:t>Матея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святого Євангелія читáння.</w:t>
      </w:r>
    </w:p>
    <w:p w14:paraId="469F81DF" w14:textId="77777777" w:rsidR="004251AC" w:rsidRDefault="004251AC" w:rsidP="002D3BF5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4251AC">
        <w:rPr>
          <w:rFonts w:ascii="Times New Roman" w:eastAsia="Times New Roman" w:hAnsi="Times New Roman" w:cs="Times New Roman"/>
          <w:i/>
          <w:color w:val="FF0000"/>
        </w:rPr>
        <w:t>Мт</w:t>
      </w:r>
      <w:proofErr w:type="spellEnd"/>
      <w:r w:rsidRPr="004251AC">
        <w:rPr>
          <w:rFonts w:ascii="Times New Roman" w:eastAsia="Times New Roman" w:hAnsi="Times New Roman" w:cs="Times New Roman"/>
          <w:i/>
          <w:color w:val="FF0000"/>
        </w:rPr>
        <w:t>. 84 зач.; 21, 18-43.</w:t>
      </w:r>
    </w:p>
    <w:p w14:paraId="19633FA0" w14:textId="1E81D652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18.</w:t>
      </w:r>
      <w:r>
        <w:rPr>
          <w:color w:val="000000"/>
        </w:rPr>
        <w:t xml:space="preserve"> </w:t>
      </w:r>
      <w:r w:rsidR="000A705E">
        <w:rPr>
          <w:color w:val="000000"/>
        </w:rPr>
        <w:t>Того часу</w:t>
      </w:r>
      <w:r>
        <w:rPr>
          <w:color w:val="000000"/>
        </w:rPr>
        <w:t xml:space="preserve">, вертаючись, </w:t>
      </w:r>
      <w:r w:rsidR="000A705E">
        <w:rPr>
          <w:color w:val="000000"/>
        </w:rPr>
        <w:t>Ісус</w:t>
      </w:r>
      <w:r>
        <w:rPr>
          <w:color w:val="000000"/>
        </w:rPr>
        <w:t xml:space="preserve"> зголоднів. </w:t>
      </w:r>
      <w:r>
        <w:rPr>
          <w:rStyle w:val="Versetto"/>
        </w:rPr>
        <w:t>19.</w:t>
      </w:r>
      <w:r>
        <w:rPr>
          <w:color w:val="000000"/>
        </w:rPr>
        <w:t xml:space="preserve"> Побачивши край дороги </w:t>
      </w:r>
      <w:proofErr w:type="spellStart"/>
      <w:r>
        <w:rPr>
          <w:color w:val="000000"/>
        </w:rPr>
        <w:t>смоковницю</w:t>
      </w:r>
      <w:proofErr w:type="spellEnd"/>
      <w:r>
        <w:rPr>
          <w:color w:val="000000"/>
        </w:rPr>
        <w:t>, він підійшов до неї, та не найшов на ній нічого, крім самого листя, і сказав до неї:</w:t>
      </w:r>
    </w:p>
    <w:p w14:paraId="0F8CA6EF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Нехай повік не буде з тебе плоду!</w:t>
      </w:r>
    </w:p>
    <w:p w14:paraId="21ECCF15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20.</w:t>
      </w:r>
      <w:r>
        <w:rPr>
          <w:color w:val="000000"/>
        </w:rPr>
        <w:t xml:space="preserve"> І негайно же </w:t>
      </w:r>
      <w:proofErr w:type="spellStart"/>
      <w:r>
        <w:rPr>
          <w:color w:val="000000"/>
        </w:rPr>
        <w:t>смоковниця</w:t>
      </w:r>
      <w:proofErr w:type="spellEnd"/>
      <w:r>
        <w:rPr>
          <w:color w:val="000000"/>
        </w:rPr>
        <w:t xml:space="preserve"> всохла. Побачивши це, учні здивувались і говорили:</w:t>
      </w:r>
    </w:p>
    <w:p w14:paraId="14D10B35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Як це </w:t>
      </w:r>
      <w:proofErr w:type="spellStart"/>
      <w:r>
        <w:rPr>
          <w:color w:val="000000"/>
        </w:rPr>
        <w:t>смоковниця</w:t>
      </w:r>
      <w:proofErr w:type="spellEnd"/>
      <w:r>
        <w:rPr>
          <w:color w:val="000000"/>
        </w:rPr>
        <w:t xml:space="preserve"> в одну мить засохла?</w:t>
      </w:r>
    </w:p>
    <w:p w14:paraId="32A7BB09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21.</w:t>
      </w:r>
      <w:r>
        <w:rPr>
          <w:color w:val="000000"/>
        </w:rPr>
        <w:t xml:space="preserve"> Ісус у відповідь сказав їм:</w:t>
      </w:r>
    </w:p>
    <w:p w14:paraId="67BF0662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Істинно кажу вам, коли матимете віру й не завагаєтесь, зробите не тільки таке з </w:t>
      </w:r>
      <w:proofErr w:type="spellStart"/>
      <w:r>
        <w:rPr>
          <w:color w:val="000000"/>
        </w:rPr>
        <w:t>смоковницею</w:t>
      </w:r>
      <w:proofErr w:type="spellEnd"/>
      <w:r>
        <w:rPr>
          <w:color w:val="000000"/>
        </w:rPr>
        <w:t xml:space="preserve">, але коли й горі цій скажете: двигнись і кинься в море! – воно станеться. </w:t>
      </w:r>
      <w:r>
        <w:rPr>
          <w:rStyle w:val="Versetto"/>
        </w:rPr>
        <w:t>22.</w:t>
      </w:r>
      <w:r>
        <w:rPr>
          <w:color w:val="000000"/>
        </w:rPr>
        <w:t xml:space="preserve"> І все, чого проситимете в молитві з вірою, одержите.</w:t>
      </w:r>
    </w:p>
    <w:p w14:paraId="0433F551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23.</w:t>
      </w:r>
      <w:r>
        <w:rPr>
          <w:color w:val="000000"/>
        </w:rPr>
        <w:t xml:space="preserve"> Коли він увійшов у храм і почав навчати, прийшли до нього первосвященики і старші народу і мовили:</w:t>
      </w:r>
    </w:p>
    <w:p w14:paraId="5856DB1F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Якою владою ти чиниш це? Хто тобі дав цю владу?</w:t>
      </w:r>
    </w:p>
    <w:p w14:paraId="17212508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24.</w:t>
      </w:r>
      <w:r>
        <w:rPr>
          <w:color w:val="000000"/>
        </w:rPr>
        <w:t xml:space="preserve"> Ісус у відповідь сказав їм:</w:t>
      </w:r>
    </w:p>
    <w:p w14:paraId="6D96658A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Я теж спитаю вас одну річ, і коли мені на неї відповісте, я вам теж скажу, якою владою я чиню це. </w:t>
      </w:r>
      <w:r>
        <w:rPr>
          <w:rStyle w:val="Versetto"/>
        </w:rPr>
        <w:t>25.</w:t>
      </w:r>
      <w:r>
        <w:rPr>
          <w:color w:val="000000"/>
        </w:rPr>
        <w:t xml:space="preserve"> Іванове </w:t>
      </w:r>
      <w:proofErr w:type="spellStart"/>
      <w:r>
        <w:rPr>
          <w:color w:val="000000"/>
        </w:rPr>
        <w:t>хрищення</w:t>
      </w:r>
      <w:proofErr w:type="spellEnd"/>
      <w:r>
        <w:rPr>
          <w:color w:val="000000"/>
        </w:rPr>
        <w:t xml:space="preserve"> звідки було? З неба чи від людей?</w:t>
      </w:r>
    </w:p>
    <w:p w14:paraId="3DC263D5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Вони почали міркувати між собою: «Як скажемо: з неба, він нам скаже: чого ж тоді ви не увірували в нього? </w:t>
      </w:r>
      <w:r>
        <w:rPr>
          <w:rStyle w:val="Versetto"/>
        </w:rPr>
        <w:t>26.</w:t>
      </w:r>
      <w:r>
        <w:rPr>
          <w:color w:val="000000"/>
        </w:rPr>
        <w:t xml:space="preserve"> А як скажемо: від людей, – боїмось народу, всі бо вважають Івана за пророка». </w:t>
      </w:r>
      <w:r>
        <w:rPr>
          <w:rStyle w:val="Versetto"/>
        </w:rPr>
        <w:t>27.</w:t>
      </w:r>
      <w:r>
        <w:rPr>
          <w:color w:val="000000"/>
        </w:rPr>
        <w:t xml:space="preserve"> І вони відповіли Ісусові:</w:t>
      </w:r>
    </w:p>
    <w:p w14:paraId="657CB03A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Не знаємо.</w:t>
      </w:r>
    </w:p>
    <w:p w14:paraId="7B8196B4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Тоді він сказав їм:</w:t>
      </w:r>
    </w:p>
    <w:p w14:paraId="357F7E56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І я вам не скажу, якою владою чиню це.</w:t>
      </w:r>
    </w:p>
    <w:p w14:paraId="6960C53F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28.</w:t>
      </w:r>
      <w:r>
        <w:rPr>
          <w:color w:val="000000"/>
        </w:rPr>
        <w:t xml:space="preserve"> Як вам здається? Один чоловік мав двох синів.</w:t>
      </w:r>
    </w:p>
    <w:p w14:paraId="407BEDB5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Звернувшись до першого, він мовив:</w:t>
      </w:r>
    </w:p>
    <w:p w14:paraId="6D5B2134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Піди, дитино, нині працювати у винограднику.</w:t>
      </w:r>
    </w:p>
    <w:p w14:paraId="5C15A9AC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29.</w:t>
      </w:r>
      <w:r>
        <w:rPr>
          <w:color w:val="000000"/>
        </w:rPr>
        <w:t xml:space="preserve"> Той озвався:</w:t>
      </w:r>
    </w:p>
    <w:p w14:paraId="461B06F9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Піду, Господи.</w:t>
      </w:r>
    </w:p>
    <w:p w14:paraId="15E74FFB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І не пішов.</w:t>
      </w:r>
    </w:p>
    <w:p w14:paraId="65F41BA2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lastRenderedPageBreak/>
        <w:t>30.</w:t>
      </w:r>
      <w:r>
        <w:rPr>
          <w:color w:val="000000"/>
        </w:rPr>
        <w:t xml:space="preserve"> Звернувшись до другого, сказав так само. А цей відповів:</w:t>
      </w:r>
    </w:p>
    <w:p w14:paraId="60D512AE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Не хочу.</w:t>
      </w:r>
    </w:p>
    <w:p w14:paraId="693A8E93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Але, потім розкаявшись, пішов.</w:t>
      </w:r>
    </w:p>
    <w:p w14:paraId="067C96CA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31.</w:t>
      </w:r>
      <w:r>
        <w:rPr>
          <w:color w:val="000000"/>
        </w:rPr>
        <w:t xml:space="preserve"> Котрий з двох учинив волю батька?</w:t>
      </w:r>
    </w:p>
    <w:p w14:paraId="74B180BF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Останній, – відповіли ті.</w:t>
      </w:r>
    </w:p>
    <w:p w14:paraId="58A51686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Тоді Ісус сказав їм:</w:t>
      </w:r>
    </w:p>
    <w:p w14:paraId="505DE553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Істинно кажу вам, що митарі й блудниці вас випереджають у царстві Божім. </w:t>
      </w:r>
      <w:r>
        <w:rPr>
          <w:rStyle w:val="Versetto"/>
        </w:rPr>
        <w:t>32.</w:t>
      </w:r>
      <w:r>
        <w:rPr>
          <w:color w:val="000000"/>
        </w:rPr>
        <w:t xml:space="preserve"> Прийшов бо був до вас Іван дорогою правди, та ви не повірили йому; митарі і блудниці повірили йому, а ви, бачачи це, навіть потім не розкаялися, щоб повірити йому.</w:t>
      </w:r>
    </w:p>
    <w:p w14:paraId="7D04BCCB" w14:textId="1EE7A6B6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33.</w:t>
      </w:r>
      <w:r>
        <w:rPr>
          <w:color w:val="000000"/>
        </w:rPr>
        <w:t xml:space="preserve"> Слухайте іншу притчу.</w:t>
      </w:r>
    </w:p>
    <w:p w14:paraId="39CBAEBC" w14:textId="77777777" w:rsidR="00CB7691" w:rsidRP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CB7691">
        <w:rPr>
          <w:color w:val="000000"/>
        </w:rPr>
        <w:t xml:space="preserve">Був один чоловік-господар, що насадив виноградник. Він обвів його огорожею, видовбав у ньому чавило, вибудував башту, найняв його виноградарям і відійшов. </w:t>
      </w:r>
      <w:r w:rsidRPr="00CB7691">
        <w:rPr>
          <w:rStyle w:val="Versetto"/>
        </w:rPr>
        <w:t>34.</w:t>
      </w:r>
      <w:r w:rsidRPr="00CB7691">
        <w:rPr>
          <w:color w:val="000000"/>
        </w:rPr>
        <w:t xml:space="preserve"> Коли ж настала пора </w:t>
      </w:r>
      <w:proofErr w:type="spellStart"/>
      <w:r w:rsidRPr="00CB7691">
        <w:rPr>
          <w:color w:val="000000"/>
        </w:rPr>
        <w:t>винозбору</w:t>
      </w:r>
      <w:proofErr w:type="spellEnd"/>
      <w:r w:rsidRPr="00CB7691">
        <w:rPr>
          <w:color w:val="000000"/>
        </w:rPr>
        <w:t>, послав він слуг своїх до виноградарів, щоб узяли від них належні плоди.</w:t>
      </w:r>
    </w:p>
    <w:p w14:paraId="55FB26DB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35.</w:t>
      </w:r>
      <w:r>
        <w:rPr>
          <w:color w:val="000000"/>
        </w:rPr>
        <w:t xml:space="preserve"> А виноградарі, схопивши його слуг, кого побили, кого вбили, кого ж </w:t>
      </w:r>
      <w:proofErr w:type="spellStart"/>
      <w:r>
        <w:rPr>
          <w:color w:val="000000"/>
        </w:rPr>
        <w:t>укаменували</w:t>
      </w:r>
      <w:proofErr w:type="spellEnd"/>
      <w:r>
        <w:rPr>
          <w:color w:val="000000"/>
        </w:rPr>
        <w:t xml:space="preserve">. </w:t>
      </w:r>
      <w:r>
        <w:rPr>
          <w:rStyle w:val="Versetto"/>
        </w:rPr>
        <w:t>36.</w:t>
      </w:r>
      <w:r>
        <w:rPr>
          <w:color w:val="000000"/>
        </w:rPr>
        <w:t xml:space="preserve"> Тоді він послав інших слуг, більше від перших, та й ті вчинили з ними те саме.</w:t>
      </w:r>
    </w:p>
    <w:p w14:paraId="1F0E811E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37.</w:t>
      </w:r>
      <w:r>
        <w:rPr>
          <w:color w:val="000000"/>
        </w:rPr>
        <w:t xml:space="preserve"> Нарешті послав до них свого сина, кажучи:</w:t>
      </w:r>
    </w:p>
    <w:p w14:paraId="0A7C2269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Матимуть пошану до мого сина.</w:t>
      </w:r>
    </w:p>
    <w:p w14:paraId="5740C6B2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38.</w:t>
      </w:r>
      <w:r>
        <w:rPr>
          <w:color w:val="000000"/>
        </w:rPr>
        <w:t xml:space="preserve"> Та виноградарі, узрівши сина, заговорили між собою:</w:t>
      </w:r>
    </w:p>
    <w:p w14:paraId="6B138F7A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Це спадкоємець. Ходімо, вб'ємо його й візьмемо собі його спадщину.</w:t>
      </w:r>
    </w:p>
    <w:p w14:paraId="68741BFA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39.</w:t>
      </w:r>
      <w:r>
        <w:rPr>
          <w:color w:val="000000"/>
        </w:rPr>
        <w:t xml:space="preserve"> І взявши його, вивели геть з виноградника й убили.</w:t>
      </w:r>
    </w:p>
    <w:p w14:paraId="49622BF3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40.</w:t>
      </w:r>
      <w:r>
        <w:rPr>
          <w:color w:val="000000"/>
        </w:rPr>
        <w:t xml:space="preserve"> Отож, коли прибуде господар виноградника, що зробить з тими виноградарями?</w:t>
      </w:r>
    </w:p>
    <w:p w14:paraId="563CD2DB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41.</w:t>
      </w:r>
      <w:r>
        <w:rPr>
          <w:color w:val="000000"/>
        </w:rPr>
        <w:t xml:space="preserve"> – Лютих люто вигубить, – відповіли йому, – а виноградник найме іншим виноградарям, що будуть давати йому своєчасно його плоди.</w:t>
      </w:r>
    </w:p>
    <w:p w14:paraId="767203A2" w14:textId="37F363D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42.</w:t>
      </w:r>
      <w:r>
        <w:rPr>
          <w:color w:val="000000"/>
        </w:rPr>
        <w:t xml:space="preserve"> Тоді Ісус сказав їм:</w:t>
      </w:r>
    </w:p>
    <w:p w14:paraId="0F024328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Чи ви в Писанні ніколи не читали:</w:t>
      </w:r>
    </w:p>
    <w:p w14:paraId="2BD43D1F" w14:textId="27CCEC00" w:rsidR="00CB7691" w:rsidRPr="00CB7691" w:rsidRDefault="00CB7691" w:rsidP="00CB7691">
      <w:pPr>
        <w:shd w:val="clear" w:color="auto" w:fill="FFFFFF"/>
        <w:spacing w:line="360" w:lineRule="auto"/>
        <w:ind w:firstLine="1134"/>
        <w:jc w:val="both"/>
        <w:rPr>
          <w:color w:val="000000"/>
        </w:rPr>
      </w:pPr>
      <w:r w:rsidRPr="00CB7691">
        <w:rPr>
          <w:color w:val="000000"/>
        </w:rPr>
        <w:t>Камінь, що відкинули будівничі,</w:t>
      </w:r>
      <w:r w:rsidRPr="00CB7691">
        <w:rPr>
          <w:color w:val="000000"/>
          <w:lang w:val="ru-MD"/>
        </w:rPr>
        <w:t xml:space="preserve"> </w:t>
      </w:r>
      <w:r w:rsidRPr="00CB7691">
        <w:rPr>
          <w:color w:val="000000"/>
        </w:rPr>
        <w:t>став наріжним каменем.</w:t>
      </w:r>
    </w:p>
    <w:p w14:paraId="224CB4A9" w14:textId="719D13E6" w:rsidR="00CB7691" w:rsidRPr="00CB7691" w:rsidRDefault="00CB7691" w:rsidP="00CB7691">
      <w:pPr>
        <w:shd w:val="clear" w:color="auto" w:fill="FFFFFF"/>
        <w:spacing w:line="360" w:lineRule="auto"/>
        <w:ind w:firstLine="1134"/>
        <w:jc w:val="both"/>
        <w:rPr>
          <w:color w:val="000000"/>
        </w:rPr>
      </w:pPr>
      <w:r w:rsidRPr="00CB7691">
        <w:rPr>
          <w:color w:val="000000"/>
        </w:rPr>
        <w:t>Від Господа це сталось,</w:t>
      </w:r>
      <w:r w:rsidRPr="00CB7691">
        <w:rPr>
          <w:color w:val="000000"/>
          <w:lang w:val="ru-MD"/>
        </w:rPr>
        <w:t xml:space="preserve"> </w:t>
      </w:r>
      <w:r w:rsidRPr="00CB7691">
        <w:rPr>
          <w:color w:val="000000"/>
        </w:rPr>
        <w:t>і дивне в очах наших.</w:t>
      </w:r>
    </w:p>
    <w:p w14:paraId="73BB7C8D" w14:textId="77777777" w:rsidR="00CB7691" w:rsidRDefault="00CB7691" w:rsidP="00CB7691">
      <w:pPr>
        <w:rPr>
          <w:sz w:val="24"/>
          <w:szCs w:val="24"/>
          <w:lang w:eastAsia="uk-UA"/>
        </w:rPr>
      </w:pPr>
      <w:r>
        <w:rPr>
          <w:rStyle w:val="Versetto"/>
        </w:rPr>
        <w:t>43.</w:t>
      </w:r>
      <w:r>
        <w:rPr>
          <w:color w:val="000000"/>
        </w:rPr>
        <w:t xml:space="preserve"> Тому кажу вам: </w:t>
      </w:r>
      <w:proofErr w:type="spellStart"/>
      <w:r>
        <w:rPr>
          <w:color w:val="000000"/>
        </w:rPr>
        <w:t>відніметься</w:t>
      </w:r>
      <w:proofErr w:type="spellEnd"/>
      <w:r>
        <w:rPr>
          <w:color w:val="000000"/>
        </w:rPr>
        <w:t xml:space="preserve"> від вас царство Боже й </w:t>
      </w:r>
      <w:proofErr w:type="spellStart"/>
      <w:r>
        <w:rPr>
          <w:color w:val="000000"/>
        </w:rPr>
        <w:t>дасться</w:t>
      </w:r>
      <w:proofErr w:type="spellEnd"/>
      <w:r>
        <w:rPr>
          <w:color w:val="000000"/>
        </w:rPr>
        <w:t xml:space="preserve"> народові, що буде приносити плоди його. </w:t>
      </w:r>
    </w:p>
    <w:p w14:paraId="00000007" w14:textId="19D3FD1E" w:rsidR="00C073F5" w:rsidRPr="00E82E3C" w:rsidRDefault="00C073F5" w:rsidP="00E82E3C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</w:p>
    <w:sectPr w:rsidR="00C073F5" w:rsidRPr="00E82E3C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3EA2E5" w14:textId="77777777" w:rsidR="00D41992" w:rsidRDefault="00D41992" w:rsidP="00CB7691">
      <w:pPr>
        <w:spacing w:after="0" w:line="240" w:lineRule="auto"/>
      </w:pPr>
      <w:r>
        <w:separator/>
      </w:r>
    </w:p>
  </w:endnote>
  <w:endnote w:type="continuationSeparator" w:id="0">
    <w:p w14:paraId="2EFD5730" w14:textId="77777777" w:rsidR="00D41992" w:rsidRDefault="00D41992" w:rsidP="00CB7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E8A82C" w14:textId="77777777" w:rsidR="00D41992" w:rsidRDefault="00D41992" w:rsidP="00CB7691">
      <w:pPr>
        <w:spacing w:after="0" w:line="240" w:lineRule="auto"/>
      </w:pPr>
      <w:r>
        <w:separator/>
      </w:r>
    </w:p>
  </w:footnote>
  <w:footnote w:type="continuationSeparator" w:id="0">
    <w:p w14:paraId="439C867D" w14:textId="77777777" w:rsidR="00D41992" w:rsidRDefault="00D41992" w:rsidP="00CB76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3F5"/>
    <w:rsid w:val="000A705E"/>
    <w:rsid w:val="002D3BF5"/>
    <w:rsid w:val="004251AC"/>
    <w:rsid w:val="00C073F5"/>
    <w:rsid w:val="00CB7691"/>
    <w:rsid w:val="00D41992"/>
    <w:rsid w:val="00E82E3C"/>
    <w:rsid w:val="00EE2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8561"/>
  <w15:docId w15:val="{53A466E8-E5D9-4B19-8B9B-E9294A88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2D3BF5"/>
    <w:rPr>
      <w:rFonts w:ascii="Times New Roman" w:hAnsi="Times New Roman"/>
      <w:color w:val="FF0000"/>
      <w:sz w:val="20"/>
      <w:vertAlign w:val="superscript"/>
      <w:lang w:val="uk-UA"/>
    </w:rPr>
  </w:style>
  <w:style w:type="paragraph" w:styleId="a5">
    <w:name w:val="footnote text"/>
    <w:basedOn w:val="a"/>
    <w:link w:val="a6"/>
    <w:semiHidden/>
    <w:unhideWhenUsed/>
    <w:rsid w:val="00CB7691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customStyle="1" w:styleId="a6">
    <w:name w:val="Текст виноски Знак"/>
    <w:basedOn w:val="a0"/>
    <w:link w:val="a5"/>
    <w:semiHidden/>
    <w:rsid w:val="00CB7691"/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customStyle="1" w:styleId="a7">
    <w:name w:val="Символ сноски"/>
    <w:rsid w:val="00CB769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5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1953</Words>
  <Characters>1114</Characters>
  <Application>Microsoft Office Word</Application>
  <DocSecurity>0</DocSecurity>
  <Lines>9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Andrii Dutko</cp:lastModifiedBy>
  <cp:revision>8</cp:revision>
  <dcterms:created xsi:type="dcterms:W3CDTF">2024-01-12T12:43:00Z</dcterms:created>
  <dcterms:modified xsi:type="dcterms:W3CDTF">2024-02-09T09:21:00Z</dcterms:modified>
</cp:coreProperties>
</file>