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но́чі від ра́нньої сторо́жі* неха́й </w:t>
      </w:r>
      <w:r>
        <w:rPr>
          <w:rFonts w:ascii="Times New Roman" w:hAnsi="Times New Roman"/>
          <w:sz w:val="24"/>
          <w:u w:val="single"/>
        </w:rPr>
        <w:t>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Вельми страждаючи і витерпівши рани, в'язниці, і різноманітні муки,* хоробрі мученики за достоїнств</w:t>
      </w:r>
      <w:r>
        <w:rPr>
          <w:rFonts w:ascii="Times New Roman" w:hAnsi="Times New Roman"/>
          <w:sz w:val="24"/>
        </w:rPr>
        <w:t>ом терпінь дійшли* до безболісної і блаженної спадщини.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Проповідуючи праведне і божественне слово,* ви, Господні святителі, знищили всі єретичні супротивні науки,* і стали для </w:t>
      </w:r>
      <w:r>
        <w:rPr>
          <w:rFonts w:ascii="Times New Roman" w:hAnsi="Times New Roman"/>
          <w:sz w:val="24"/>
        </w:rPr>
        <w:t>всіх вірних духовними провідниками;* тому вас вшановуємо.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Нематеріальним і безтілесним хорам* вподібнились ви, отці богоносні,* і в тілі видимо показали їхнє преславне життя,* тому й </w:t>
      </w:r>
      <w:r>
        <w:rPr>
          <w:rFonts w:ascii="Times New Roman" w:hAnsi="Times New Roman"/>
          <w:sz w:val="24"/>
        </w:rPr>
        <w:t>живете в їхніх обителях.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3):</w:t>
      </w:r>
      <w:r>
        <w:rPr>
          <w:rFonts w:ascii="Times New Roman" w:hAnsi="Times New Roman"/>
          <w:sz w:val="24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</w:t>
      </w:r>
      <w:r>
        <w:rPr>
          <w:rFonts w:ascii="Times New Roman" w:hAnsi="Times New Roman"/>
          <w:sz w:val="24"/>
        </w:rPr>
        <w:t>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</w:t>
      </w:r>
      <w:r>
        <w:rPr>
          <w:rFonts w:ascii="Times New Roman" w:hAnsi="Times New Roman"/>
          <w:sz w:val="24"/>
          <w:u w:val="single"/>
        </w:rPr>
        <w:t>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Велика, Господи, хреста твого сила!* Поставлений на одному місці, діє він у світі,* з рибалок зробивши </w:t>
      </w:r>
      <w:r>
        <w:rPr>
          <w:rFonts w:ascii="Times New Roman" w:hAnsi="Times New Roman"/>
          <w:sz w:val="24"/>
        </w:rPr>
        <w:t>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</w:t>
      </w:r>
      <w:r>
        <w:rPr>
          <w:rFonts w:ascii="Times New Roman" w:hAnsi="Times New Roman"/>
          <w:sz w:val="24"/>
        </w:rPr>
        <w:t>иносущну Тройцю* і просвітили обманені народи,* учасниками ангелів вчинивши синів людських.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 що не знала мужа!* Моли того, кого ти породила – Царя і Бога,* щоб спас нас,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Одягнувшись у повну зброю Христову* і надягнувши броню віри, страждаючи, ви перемогли ворожі сили.</w:t>
      </w:r>
      <w:r>
        <w:rPr>
          <w:rFonts w:ascii="Times New Roman" w:hAnsi="Times New Roman"/>
          <w:sz w:val="24"/>
        </w:rPr>
        <w:t>* В надії на життя ви охоче терпіли від мучителів всякі знущання й рани,* тому й одержали вінки, вельми терпеливі свідки Христові.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Тебе, що стала посередницею спасіння роду нашого,* оспівуємо, Богородице Діво;* бо тілом, яке від тебе прийняв </w:t>
      </w:r>
      <w:r>
        <w:rPr>
          <w:rFonts w:ascii="Times New Roman" w:hAnsi="Times New Roman"/>
          <w:sz w:val="24"/>
        </w:rPr>
        <w:t>Син твій, і Бог наш,* зазнав на хресті страждань* і визволив нас із тління, як чоловіколюбець.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Всехвальні мученики! Благодушним своїм терпінням* ви перемогли хитрощі злоначального ворога,* тому й удостоїлись вічного блаженства.* Бувши свідками істини, моліться Господеві,* щ</w:t>
      </w:r>
      <w:r>
        <w:rPr>
          <w:rFonts w:ascii="Times New Roman" w:hAnsi="Times New Roman"/>
          <w:sz w:val="24"/>
        </w:rPr>
        <w:t>об спастися стадові христолюбних людей.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</w:t>
      </w:r>
      <w:r>
        <w:rPr>
          <w:rFonts w:ascii="Times New Roman" w:hAnsi="Times New Roman"/>
          <w:sz w:val="24"/>
          <w:u w:val="single"/>
        </w:rPr>
        <w:t>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</w:t>
      </w:r>
      <w:r>
        <w:rPr>
          <w:rFonts w:ascii="Times New Roman" w:hAnsi="Times New Roman"/>
          <w:sz w:val="24"/>
          <w:u w:val="single"/>
        </w:rPr>
        <w:t>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</w:t>
      </w:r>
      <w:r>
        <w:rPr>
          <w:rFonts w:ascii="Times New Roman" w:hAnsi="Times New Roman"/>
          <w:sz w:val="24"/>
          <w:u w:val="single"/>
        </w:rPr>
        <w:t xml:space="preserve">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</w:t>
      </w:r>
      <w:r>
        <w:rPr>
          <w:rFonts w:ascii="Times New Roman" w:hAnsi="Times New Roman"/>
          <w:sz w:val="24"/>
          <w:u w:val="single"/>
        </w:rPr>
        <w:t>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овечки приведені</w:t>
      </w:r>
      <w:r>
        <w:rPr>
          <w:rFonts w:ascii="Times New Roman" w:hAnsi="Times New Roman"/>
          <w:sz w:val="24"/>
        </w:rPr>
        <w:t xml:space="preserve">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пророками вшануймо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Страшне це місце! – закликав Яків,* коли в драбині по</w:t>
      </w:r>
      <w:r>
        <w:rPr>
          <w:rFonts w:ascii="Times New Roman" w:hAnsi="Times New Roman"/>
          <w:sz w:val="24"/>
        </w:rPr>
        <w:t>бачив несхибно твій прообраз, Богородице,* мучеників славо і преподобних похвало,* ангелів окрасо і спасіння всіх пророків і вірних.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</w:t>
      </w:r>
      <w:r>
        <w:rPr>
          <w:rFonts w:ascii="Times New Roman" w:hAnsi="Times New Roman"/>
          <w:sz w:val="24"/>
          <w:u w:val="single"/>
        </w:rPr>
        <w:t>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</w:t>
      </w:r>
      <w:r>
        <w:rPr>
          <w:rFonts w:ascii="Times New Roman" w:hAnsi="Times New Roman"/>
          <w:sz w:val="24"/>
        </w:rPr>
        <w:t xml:space="preserve"> страждального Спаса Христа,*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світила в світі, сяєте по смерті, святі мученики,* сповнивши добрий подвиг,* тому маю</w:t>
      </w:r>
      <w:r>
        <w:rPr>
          <w:rFonts w:ascii="Times New Roman" w:hAnsi="Times New Roman"/>
          <w:sz w:val="24"/>
        </w:rPr>
        <w:t>чи сміливість, моліть Христа,*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Безсіменно зачала ти від Духа Святого,* тому, прославляючи, кличемо до тебе:* Радуйся, 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</w:t>
      </w:r>
      <w:r>
        <w:rPr>
          <w:rFonts w:ascii="Times New Roman" w:hAnsi="Times New Roman"/>
          <w:sz w:val="24"/>
        </w:rPr>
        <w:t>Владарці,*</w:t>
      </w:r>
      <w:r>
        <w:rPr>
          <w:rFonts w:ascii="Times New Roman" w:hAnsi="Times New Roman"/>
          <w:sz w:val="24"/>
        </w:rPr>
        <w:t xml:space="preserve">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