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Субота</w:t>
        <w:br/>
        <w:t>12 Свв. мчч. Прова, Тараха й Андроніка. Прп. Косми Святоградця, єп. Маюмського і творця канонів. Пам'ять св. Мартина Милостивого, єп. Туринського.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Святі́ї му́ченики,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Пров, Тара́х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їх співстра́дник Андро́нік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тро́є в одні́й ду́мці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Трисвято́му Божеству́ поклоня́лися,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погро́зи тира́нів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ура́зи торту́р перенесли́,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ві́рою змі́цнені,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і перемо́ги вінці́ отри́мали.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Христа́ зодягну́вшись,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Хрест як щит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рука́х ва́ших трима́ючи, святі́,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 тве́рдо зруйнува́ли ворогі́в горди́ню.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за перемо́гу, сла́вні,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нагоро́ди здобули́ від Бо́га;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Йому́ молі́теся,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щоб даро́вано ду́шам на́шим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мир 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Полум’яні́ючи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любо́в’ю до Христа́,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страстоте́рпці сла́вні,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 показа́ли себе́ незбори́мими,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побоя́вшись ні меча́, ні пе́чі,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ні лю́ті тира́нів, ні ка́ри торту́рами,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ні само́ї сме́рти,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але́ скінчи́вши по́двиг стра́дництва,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досто́йно здобули́ вінці́.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му́дрости живи́теля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чистоти́ корми́теля,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скарбни́цю знання́, ієра́рше Космо́,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богосло́ва всім відо́мого,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вчи́теля боже́ственного, ві́рних просвіти́теля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тебе́ хва́лимо, блаже́нний,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мо́лячи че́рез те́бе Влади́ку,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щоб від тлі́ну і бід і вся́кої шко́ди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всім нам ви́зволитися.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возде́ржності прожи́в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чува́нні і по́сті,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цілому́дрії і смире́нні, сла́вний,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всіля́ко збагати́вся знання́м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ни́жнього і доча́сного,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так і ви́шнього та сві́тлого;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я́сно та велегла́сно звісти́в, блаже́нний,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страшне́ і вели́ке та́їнство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Про́мислу всіх Царя́.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Смиренному́дрий і ла́гідний,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ти́хий і добромо́вний,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приві́тний і незлоби́вий,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цілому́дренний і пра́ведний,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препрости́й і ці́лісний був ти, преподо́бний Космо́;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ієра́рх від Бо́га свяще́нно був ти я́влений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пас на па́ші вод спаси́тельних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ста́до твоє́, Богому́дрий;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тебе́ ни́ні ублажа́ємо.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Во́їнами ста́вши Христо́вими,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 все, що на землі́ кра́сне, зоста́вили,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Хрест на раме́на взя́вши,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че́рез пле́тиво мук за Ним послі́дували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пе́ред мно́гими царя́ми та мучи́телями не відцура́лися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А́нгели вінця́ми перемо́жними го́лови ва́ші пов’яза́ли,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ви, відва́жні душе́ю,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сві́тло у весі́льну світли́цю війшли́.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Про́ве, сла́во му́чеників,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Тара́ху, де́монів губи́телю,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 Андро́ніку, перемо́го ві́рних,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відва́гу ма́ючи до Спа́са всіх,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заступа́йтеся за ду́ші на́ші.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58 (г. 7):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людинолюдний,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 ікона життя, богослов’я безодня єси, преподобний,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 звеселяєш всіх, які почитають тебе, Космо, отче наш.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Прова, Тараха й Андроніка, і преподобного отця нашого Косми Святоградця, єпископа Маюмського і творця канонів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 ікона життя, богослов’я безодня єси, преподобний,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 звеселяєш всіх, які почитають тебе, Космо, отче наш.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всіляко прикрасив моє тваринне змішання, як людини, створивши посеред смирення і величі; тому упокой, Спасе, душі рабів Твоїх.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 раніше многими чудесами і знаменнями мене, заблудлого, наостанок Самого Себе принизив, як співстраждальний; і, пошукавши, знайшов і спас.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 непорочних, як Ти, Пречиста Богомати; єдина бо Ти зачала в утробі від віку істинного Бога, який зруйнував силу смерті.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явити більше пізнання премудрості і вельми довершену благість дарів, Ти, Владико, з’єднав собори мучеників з ангелами.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одержати пречисту славу Твою тим, що перейшли до Тебе, де є оселя всіх радіючих, Христе, і глас чистого радування.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Вмістилище пречисте, церкву непорочну, ковчег всесвятий, дівственне місце святе, Тебе, доброту Якова, Владика обрав.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плоди священні і як початок людського єства, мученики принесли себе православному Богу, нам завжди благають спасіння.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Перебування на небесах і роздавання дарувань сподоби, Господи, раніше спочилих рабів Твоїх, подаючи їм прощення гріхів.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єдиний за єством життя Творець і благості недослідима безодня, сподоби спочилих Царства Твого, Щедрий і Єдиний безсмертний.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землю повернулися, переступивши Божу заповідь; заради Тебе ж, Діво, на небеса від землі вознеслися, отряхнувши смертне тління.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Визволившись Твоєю кров’ю від першого злочину, мученики, окропившись своєю кров’ю, ясно прообразують Твоє заколення, благословенний Боже отців наших.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Люту смерть умертвив Ти, Слове Живоначальний, спочилих же у вірі прийми, що Тебе, Христе, оспівують і промовляють: благословенний Бог отців наших.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Ублажаємо Тебе всі, Преблаженна, бо Ти народила воістину суще Слово блаженне, що стало плоттю заради нас; Його ж прославляємо по всі віки.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 ікона життя, богослов’я безодня єси, преподобний,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 звеселяєш всіх, які почитають тебе, Космо, отче наш.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Прова, Тараха й Андроніка, і преподобного отця нашого Косми Святоградця, єпископа Маюмського і творця канонів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F50EE8"/>
    <w:pPr>
      <w:spacing w:after="100" w:afterAutospacing="1" w:before="100" w:beforeAutospacing="1"/>
    </w:pPr>
    <w:rPr>
      <w:rFonts w:ascii="Times New Roman" w:hAnsi="Times New Roman"/>
      <w:sz w:val="24"/>
      <w:szCs w:val="24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0JAWrOvw3Un8qSGtB6y8iaMI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nd29ZRWFNbEpNdUJpNi1hRFQ4ZnZDRWY0MjB0NU1P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2024-09-22T20:16:00Z</dcterms:created>
  <dc:creator>Windows User</dc:creator>
</cp:coreProperties>
</file>