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страдальче, і страстотерпче, і святителів співпрестольнику:* Моли Христа Бога, щоб спаслися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зцілення* – молитвами твоїми, Йоане Золотоустий.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страдальче, і страстотерпче, і святителів співпрестольнику:*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зцілення* – молитвами твоїми, Йоане Золотоустий.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страдальче, і страстотерпче, і святителів співпрестольнику:* Моли Христа Бога, щоб спаслися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зцілення* – молитвами твоїми, Йоане Золотоустий.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страдальче, і страстотерпче, і святителів співпрестольнику:*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зцілення* – молитвами твоїми, Йоане Золотоустий.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