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1, Четвер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Похід із чесним Деревом чесного і животворного Хреста Свв. сімох мчч. Макавеїв, і матері їх Соломії, і старця Єлеазара Прп. Альфонса Лігуорі Початок Успенського посту&lt;/em&gt;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святим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Болістями святих,* які за Тебе перетерпіли,* дайся ублагати, Господи,* і всі наші болісті зціли,* Чоловіколюбче, молимося.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святим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Премудрості Божої стовпів сім* і Божественного Світла світильники семисвічні, Макавеї всемудрі,* перед мучениками превеликі мученики,* з якими всіх Богу моліться, щоб спаслися ті, які почитають вас.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Ряд.: #ap175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Хреста: #ap125b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Ряд.: #mt099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Хреста: #iv060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</w:p>
    <w:p w:rsidR="00000000" w:rsidDel="00000000" w:rsidP="00000000" w:rsidRDefault="00000000" w:rsidRPr="00000000" w14:paraId="000000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якого є храм, силою чесного і животворчого Xреста, походу з чесним Деревом якогось сьогодні пам'ять звершуємо, святих сімох мучеників Макавеїв, і матері їх Соломії, і старця Єлеазара, преподобного отця нашого Альфонса Лігуорі і всіх святих - помилує і спасе нас як благий і людинолюбний.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2, П'ятниця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Перенесення мощів св. первмч. й архдияк. Стефана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#ap130a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#mt055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якого є храм,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3, Субота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Прпп. Ісаакія, Далмата й Фавста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#ap100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#mt032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якого є храм, преподобних отців наших Ісаакія, Далмата й Фавста, і всіх святих - помилує і спасе нас як благий і людинолюбний.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4, Неділя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6-та по Зісланні Святого Духа. Свв. сімох отроків, що в Ефесі Св. прпмц. Євдокії Глас 5.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Ти, Го́споди, охоро́ниш нас і збереже́ш нас від ро́ду цього́ і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мене́, Го́споди, бо не ста́ло пра́ведного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#ap110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Ми́лості Твої́, Го́споди, пові́к оспі́вуватиму, сповіщу́ з ро́ду в рід і́стину Твою́ уста́ми мої́ми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сказа́в Ти: Пові́к ми́лість збуду́ється, на небеса́х утверди́ться і́стина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#mt029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Священик: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якого є храм, святих сімох отроків, що в Ефесі, святої преподобномучениці Євдокії і всіх святих - помилує і спасе нас як благий і людинолюбний.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5, Понеділок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7-ий по Зісланні Святого Духа.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Передсвяття Переображення Господа нашого Ісуса Христа Св. мч. Євсигнія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Ідімо назустріч Христовому перебраженню,*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божественним переображенням* уся людська істота божественно сіяє,* радісно кличе: переображується Христос,* спасаючи усе.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#ap134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#mt056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якого є храм, святого мученика Євсигнія і всіх святих - помилує і спасе нас як благий і людинолюбний.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6, Вівторок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🕀 Святе Переображення Господа Бога і Спаса нашого Ісуса Христа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зе́мле,* співа́йте ж і́мені Його́, відда́йте сла́ву в хва́лі Йому!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Ті, що надіються на Господа,* як гора Сіон, що не хитається повік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124,1).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навкруг Його* і Господь навкруг людей Своїх від нині і довіку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124,2).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хто перебуває в житлі Твоїм* або хто вселиться на святій горі Твоїй?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Хто вийде на гору Господню* або хто стане на місці святім Його?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23,3).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пошли світло Твоє і істину Твою;* ті мене навчили і привели на гору святу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42,3).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#ap065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#mt070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 нетлінно явилося, Бог із боків Твоїх пройшов, во плоті явився на землі і з людьми проживав. Тому Тебе, Богородице,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наш, що на горі Таворській у славі переобразився перед святими Своїми учнями й апостолами,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7, Середа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прпмч. Дометія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зе́мле,* співа́йте ж і́мені Його́, відда́йте сла́ву в хва́лі Йому!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#ap137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Свята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#mt060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 нетлінно явилося, Бог із боків Твоїх пройшов, во плоті явився на землі і з людьми проживав. Тому Тебе, Богородице,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наш, що на горі Таворській у славі переобразився перед святими Своїми учнями й апостолами, святого отця нашого Івана Золотоустого, архиєпископа Константинополя, святого преподобномученика Дометія і всіх святих - помилує і спасе нас як благий і людинолюбний.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8, Четвер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Еміліяна, ісп., єп. Кизицького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зе́мле,* співа́йте ж і́мені Його́, відда́йте сла́ву в хва́лі Йому!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#ap138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#mt061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 нетлінно явилося, Бог із боків Твоїх пройшов, во плоті явився на землі і з людьми проживав. Тому Тебе, Богородице,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наш, що на горі Таворській у славі переобразився перед святими Своїми учнями й апостолами, святого отця нашого Івана Золотоустого, архиєпископа Константинополя, святого Еміліяна, ісповідника, єпископа Кизицького,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9, П'ятниця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🕂 Св. ап. Матія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зе́мле,* співа́йте ж і́мені Його́, відда́йте сла́ву в хва́лі Йому!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святому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Апостоле святий Матіє,* моли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святому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Вістування твоє, що, як світлосяйне сонце,* вийшло на ввесь світ,* просвічує благодаттю Церкву народів,* чудоносний Матіє, апостоле.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свята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Ап.: #ap002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Ряд.: #ap139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святому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Ап.: #lk040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Ряд.: #mt063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 нетлінно явилося, Бог із боків Твоїх пройшов, во плоті явився на землі і з людьми проживав. Тому Тебе, Богородице,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наш, що на горі Таворській у славі переобразився перед святими Своїми учнями й апостолами, святого отця нашого Івана Золотоустого, архиєпископа Константинополя, святого апостола Матія і всіх святих - помилує і спасе нас як благий і людинолюбний.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10, Субота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й архдияк. Лаврентія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зе́мле,* співа́йте ж і́мені Його́, відда́йте сла́ву в хва́лі Йому!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#ap108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#mt039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 нетлінно явилося, Бог із боків Твоїх пройшов, во плоті явився на землі і з людьми проживав. Тому Тебе, Богородице,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наш, що на горі Таворській у славі переобразився перед святими Своїми учнями й апостолами, святого отця нашого Івана Золотоустого, архиєпископа Константинополя, святого мученика й архидиякона Лаврентія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11, Неділя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7-ма по Зісланні Святого Духа. Св. мч. й архдияк. Євпла Глас 6.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зе́мле,* співа́йте ж і́мені Його́, відда́йте сла́ву в хва́лі Йому!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А́нгельські си́ли – на гро́бі Твої́м,* а сторо́жа омертві́ла.*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#ap116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Хто живе́ в по́мочі Всеви́шнього, під покро́вом Бо́га небе́сного осе́литься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Ска́же Господе́ві: Ти – засту́пник мій і прибі́жище моє́, Бог мій, і наді́юся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#mt033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 нетлінно явилося, Бог із боків Твоїх пройшов, во плоті явився на землі і з людьми проживав. Тому Тебе, Богородице,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Священик: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якого є храм, святого мученика й архидиякона Євпла і всіх святих - помилує і спасе нас як благий і людинолюбний.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12, Понеділок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8-ий по Зісланні Святого Духа. Свв. мчч. Фотія й Аникити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зе́мле,* співа́йте ж і́мені Його́, відда́йте сла́ву в хва́лі Йому!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#ap142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#mt065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 нетлінно явилося, Бог із боків Твоїх пройшов, во плоті явився на землі і з людьми проживав. Тому Тебе, Богородице,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наш, що на горі Таворській у славі переобразився перед святими Своїми учнями й апостолами, святого отця нашого Івана Золотоустого, архиєпископа Константинополя, святих мучеників Фотія й Аникити, і всіх святих - помилує і спасе нас як благий і людинолюбний.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13, Вівторок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Максима Ісповідника Віддання Переображення&lt;/i&gt;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зе́мле,* співа́йте ж і́мені Його́, відда́йте сла́ву в хва́лі Йому!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#ap144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#mt066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 нетлінно явилося, Бог із боків Твоїх пройшов, во плоті явився на землі і з людьми проживав. Тому Тебе, Богородице,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наш, що на горі Таворській у славі переобразився перед святими Своїми учнями й апостолами, святого отця нашого Івана Золотоустого, архиєпископа Константинополя, преподобного отця нашого Максима Ісповідника і всіх святих - помилує і спасе нас як благий і людинолюбний.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14, Середа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🕂 Перенесення чесних мощів прп. Теодосія, ігум. Печерського 🕃 Передсвяття Успіння Пресвятої Богородиці Св. прор. Міхея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передсвяття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Піднісся ти до чеснот, змолоду полюбивши монаше життя,* бажане сміливо осягнув, вселився ти в печеру,* і прикрасивши життя твоє постом і світлістю,* в молитвах як безплотний пробував ти,* в руській землі, як світле світило, засіяв ти, отче Теодосію.*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святому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Звізду руську – блаженного Теодосія днесь вшануймо,* що від сходу возсіяла і на захід прийшла,* бо всю цю країну чудесами й чеснотами,* а всіх нас діянням і благодаттю монашого уставу, збагатила.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передсвяття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славній пам’яті Твоїй* вселенна, оздоблена безтілесним духом,* розумно з веселістю взиває до Тебе:* Радуйся, Діво, християн похвало.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Ряд.: #ap145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Прп.: #ap334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Ряд.: #mt068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Прп.: #mt043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якого є храм, преподобного Теодосія, ігумена Печерського, якого чесних мощів перенесення сьогодні пам'ять світло звершуємо, святого пророка Міхея і всіх святих - помилує і спасе нас як благий і людинолюбний.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15, Четвер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🕀 Успіння Пресвятої Владичиці нашої Богородиці і Приснодіви Марії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Богородиці: #ap240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Богородиці: #lk054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якої Успіння сьогодні торжественне свято світло звершуємо, святих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16, П'ятниця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Перенесення з Едеси до Царгороду нерукотв. образа Господа Бога і Спаса нашого Ісуса Христа, названого святим обрусом Св. мч. Діомида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Образа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Образа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Неописанне Слово Отче* із Тебе, Богородице, воплоченням описалося* і, осквернений образ у давнє зобразивши,* з божественною добротою з’єднало,* та ісповідуючи спасіння, ділом і словом ми це являємо.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Заспівайте Господеві пісню нову, бо дивне сотворив Господь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97,1).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#ap148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Образу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Господи, у світлі лиця Твого підемо і в імені Твоїм возрадуємося навіки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88,16-17).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Знаменува́лося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свíтло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лиця́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#mt071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115,4).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88,16-17).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наш, що невимовним провидінням раніш Своєї вільної страсти зволив на обрусі нерукотворно зобразити свого пречистого боголюдського лиця образ - молитвами пречистої Своєї Матері, якої Успіння сьогодні торжественне свято світло звершуємо, святих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17, Субота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Мирона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#ap111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#mt047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отця нашого Івана Золотоустого, архиєпископа Константинополя, святого мученика Мирона і всіх святих - помилує і спасе нас як благий і людинолюбний.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18, Неділя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8-ма по Зісланні Святого Духа. 🕂 Спомин освяч. Патріаршого собору Воскресіння Христового в Києві Свв. мчч. Флора й Лавра Глас 7.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:rsidR="00000000" w:rsidDel="00000000" w:rsidP="00000000" w:rsidRDefault="00000000" w:rsidRPr="00000000" w14:paraId="000004B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Успіння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:rsidR="00000000" w:rsidDel="00000000" w:rsidP="00000000" w:rsidRDefault="00000000" w:rsidRPr="00000000" w14:paraId="000004B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освячення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 w:rsidR="00000000" w:rsidDel="00000000" w:rsidP="00000000" w:rsidRDefault="00000000" w:rsidRPr="00000000" w14:paraId="000004B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освячення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Собо́ри вірних ся́ють у собо́рі Воскресіння,* як многосвітлі зо́рі на не́бі,* і мо́лячись у ньо́му, взива́ють:* «Cей дім утверди́, Го́споди!»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:rsidR="00000000" w:rsidDel="00000000" w:rsidP="00000000" w:rsidRDefault="00000000" w:rsidRPr="00000000" w14:paraId="000004B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Успіння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Госпо́дь крі́пость лю́дям Свої́м дасть, Госпо́дь благослови́ть люде́й Свої́х ми́ром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Господе́ві, сини́ Бо́жі, принесі́ть Господе́ві молоди́х баранці́в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</w:p>
    <w:p w:rsidR="00000000" w:rsidDel="00000000" w:rsidP="00000000" w:rsidRDefault="00000000" w:rsidRPr="00000000" w14:paraId="000004BB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освячення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До́мові Твоє́му подоба́є свя́тість, Го́споди, на многоту́ днів.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92,6)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Госпо́дь воцари́вся, в красу́ зодягну́вся.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92,1).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Ряд.: #ap124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Собору: #ap307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Бла́го є іспові́дувати Го́спода і співа́ти і́мені Твоє́му, Всеви́шній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Звіща́ти вдо́світа ми́лість Твою́ і і́стину Твою́ на вся́ку ніч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91,3).</w:t>
      </w:r>
    </w:p>
    <w:p w:rsidR="00000000" w:rsidDel="00000000" w:rsidP="00000000" w:rsidRDefault="00000000" w:rsidRPr="00000000" w14:paraId="000004C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освячення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Підва́лини Його́ на го́рах святи́х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86,1).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Пресла́вне ска́зано було́ про те́бе, гра́де Бо́жий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86,3).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Ряд.: #mt058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Собору: #mt067b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</w:p>
    <w:p w:rsidR="00000000" w:rsidDel="00000000" w:rsidP="00000000" w:rsidRDefault="00000000" w:rsidRPr="00000000" w14:paraId="000004D2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Го́споди, возлюби́в я красу́ до́му Твого́ і місце оби́телі сла́ви Твоє́ї.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25,8)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Священик: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якого є храм, святих мучеників Флора й Лавра і всіх святих - помилує і спасе нас як благий і людинолюбний.</w:t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19, Понеділок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9-ий по Зісланні Святого Духа. Св. мч. Андрія Стратопедарха – сотника, і тих, що з ним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#ap150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#mt074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отця нашого Івана Золотоустого, архиєпископа Константинополя, святого мученика Андрія Стратопедарха – сотника,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20, Вівторок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Самуїла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#ap152</w:t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#mt076</w:t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отця нашого Івана Золотоустого, архиєпископа Константинополя, святого пророка Самуїла і всіх святих - помилує і спасе нас як благий і людинолюбний.</w:t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21, Середа</w:t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Тадея Св. мц. Васси</w:t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#ap154a</w:t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#mt080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отця нашого Івана Золотоустого, архиєпископа Константинополя, святого апостола Тадея, святої мучениці Васси і всіх святих - помилує і спасе нас як благий і людинолюбний.</w:t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22, Четвер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Агатоніка і тих, що з ним Блаж. сщмч. Симеона Лукача</w:t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#ap155</w:t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#mt081</w:t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отця нашого Івана Золотоустого, архиєпископа Константинополя, святого мученика Агатоніка і тих, що з ним, блаженного священномученика Симеона Лукача і всіх святих - помилує і спасе нас як благий і людинолюбний.</w:t>
      </w:r>
    </w:p>
    <w:p w:rsidR="00000000" w:rsidDel="00000000" w:rsidP="00000000" w:rsidRDefault="00000000" w:rsidRPr="00000000" w14:paraId="000005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23, П'ятниця</w:t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Луппа Св. сщмч. Іринея, єп. Ліонського Віддання Успіння Пресв. Богородиці&lt;/i&gt;</w:t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5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#ap157</w:t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#mt083a</w:t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отця нашого Івана Золотоустого, архиєпископа Константинополя,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24, Субота</w:t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Євтиха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6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#ap113</w:t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#mt064</w:t>
      </w:r>
    </w:p>
    <w:p w:rsidR="00000000" w:rsidDel="00000000" w:rsidP="00000000" w:rsidRDefault="00000000" w:rsidRPr="00000000" w14:paraId="000006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якого є храм, святого священномученика Євтиха і всіх святих - помилує і спасе нас як благий і людинолюбний.</w:t>
      </w:r>
    </w:p>
    <w:p w:rsidR="00000000" w:rsidDel="00000000" w:rsidP="00000000" w:rsidRDefault="00000000" w:rsidRPr="00000000" w14:paraId="000006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25, Неділя</w:t>
      </w:r>
    </w:p>
    <w:p w:rsidR="00000000" w:rsidDel="00000000" w:rsidP="00000000" w:rsidRDefault="00000000" w:rsidRPr="00000000" w14:paraId="000006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9-та по Зісланні Святого Духа. 🕃 Повернення мощів св. ап. Вартоломея Св. ап. Тита Глас 8.</w:t>
      </w:r>
    </w:p>
    <w:p w:rsidR="00000000" w:rsidDel="00000000" w:rsidP="00000000" w:rsidRDefault="00000000" w:rsidRPr="00000000" w14:paraId="000006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6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6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</w:p>
    <w:p w:rsidR="00000000" w:rsidDel="00000000" w:rsidP="00000000" w:rsidRDefault="00000000" w:rsidRPr="00000000" w14:paraId="000006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6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6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6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6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6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#ap128</w:t>
      </w:r>
    </w:p>
    <w:p w:rsidR="00000000" w:rsidDel="00000000" w:rsidP="00000000" w:rsidRDefault="00000000" w:rsidRPr="00000000" w14:paraId="000006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Прийді́те, возра́дуємся Господе́ві, воскли́кнім Бо́гу,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Іді́м пе́ред лице́м Його́ з іспові́данням і псалма́ми воскли́кнім Йому́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#mt059</w:t>
      </w:r>
    </w:p>
    <w:p w:rsidR="00000000" w:rsidDel="00000000" w:rsidP="00000000" w:rsidRDefault="00000000" w:rsidRPr="00000000" w14:paraId="000006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Священик: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якого є храм, повернення мощів святого апостола Вартоломея, святого апостола Тита і всіх святих - помилує і спасе нас як благий і людинолюбний.</w:t>
      </w:r>
    </w:p>
    <w:p w:rsidR="00000000" w:rsidDel="00000000" w:rsidP="00000000" w:rsidRDefault="00000000" w:rsidRPr="00000000" w14:paraId="000006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26, Понеділок</w:t>
      </w:r>
    </w:p>
    <w:p w:rsidR="00000000" w:rsidDel="00000000" w:rsidP="00000000" w:rsidRDefault="00000000" w:rsidRPr="00000000" w14:paraId="000006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10-ий по Зісланні Святого Духа. Свв. мчч. Адріана й Наталії</w:t>
      </w:r>
    </w:p>
    <w:p w:rsidR="00000000" w:rsidDel="00000000" w:rsidP="00000000" w:rsidRDefault="00000000" w:rsidRPr="00000000" w14:paraId="000006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6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6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6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6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6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6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6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6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#ap159</w:t>
      </w:r>
    </w:p>
    <w:p w:rsidR="00000000" w:rsidDel="00000000" w:rsidP="00000000" w:rsidRDefault="00000000" w:rsidRPr="00000000" w14:paraId="000006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#mt084a</w:t>
      </w:r>
    </w:p>
    <w:p w:rsidR="00000000" w:rsidDel="00000000" w:rsidP="00000000" w:rsidRDefault="00000000" w:rsidRPr="00000000" w14:paraId="000006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якого є храм, святих мучеників Адріана й Наталії, і всіх святих - помилує і спасе нас як благий і людинолюбний.</w:t>
      </w:r>
    </w:p>
    <w:p w:rsidR="00000000" w:rsidDel="00000000" w:rsidP="00000000" w:rsidRDefault="00000000" w:rsidRPr="00000000" w14:paraId="000006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27, Вівторок</w:t>
      </w:r>
    </w:p>
    <w:p w:rsidR="00000000" w:rsidDel="00000000" w:rsidP="00000000" w:rsidRDefault="00000000" w:rsidRPr="00000000" w14:paraId="000006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Пімена Блаж. прпмцц. Лаврентії Герасимів і Олімпії Біди</w:t>
      </w:r>
    </w:p>
    <w:p w:rsidR="00000000" w:rsidDel="00000000" w:rsidP="00000000" w:rsidRDefault="00000000" w:rsidRPr="00000000" w14:paraId="000006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6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6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6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6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6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7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7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7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7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7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7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#ap161</w:t>
      </w:r>
    </w:p>
    <w:p w:rsidR="00000000" w:rsidDel="00000000" w:rsidP="00000000" w:rsidRDefault="00000000" w:rsidRPr="00000000" w14:paraId="000007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#mt085</w:t>
      </w:r>
    </w:p>
    <w:p w:rsidR="00000000" w:rsidDel="00000000" w:rsidP="00000000" w:rsidRDefault="00000000" w:rsidRPr="00000000" w14:paraId="000007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якого є храм,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 w:rsidR="00000000" w:rsidDel="00000000" w:rsidP="00000000" w:rsidRDefault="00000000" w:rsidRPr="00000000" w14:paraId="000007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28, Середа</w:t>
      </w:r>
    </w:p>
    <w:p w:rsidR="00000000" w:rsidDel="00000000" w:rsidP="00000000" w:rsidRDefault="00000000" w:rsidRPr="00000000" w14:paraId="000007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прпп. отців Печерських, що споч. у дальніх печерах Прп. Мойсея Мурина Св. Августина, єп. Іппонського Св. мч. Гебре Михаїла, пресвіт. ефіопського</w:t>
      </w:r>
    </w:p>
    <w:p w:rsidR="00000000" w:rsidDel="00000000" w:rsidP="00000000" w:rsidRDefault="00000000" w:rsidRPr="00000000" w14:paraId="000007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7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7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7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7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7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7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7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7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7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7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7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7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7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#ap165</w:t>
      </w:r>
    </w:p>
    <w:p w:rsidR="00000000" w:rsidDel="00000000" w:rsidP="00000000" w:rsidRDefault="00000000" w:rsidRPr="00000000" w14:paraId="000007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#mt086</w:t>
      </w:r>
    </w:p>
    <w:p w:rsidR="00000000" w:rsidDel="00000000" w:rsidP="00000000" w:rsidRDefault="00000000" w:rsidRPr="00000000" w14:paraId="000007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якого є храм, собор преподобних отців Печерських, що спочивають у дальніх печерах,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7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29, Четвер</w:t>
      </w:r>
    </w:p>
    <w:p w:rsidR="00000000" w:rsidDel="00000000" w:rsidP="00000000" w:rsidRDefault="00000000" w:rsidRPr="00000000" w14:paraId="000007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🕀 Усікновення чесної голови чесного і славн. прор., предтечі і хрестителя Івана</w:t>
      </w:r>
    </w:p>
    <w:p w:rsidR="00000000" w:rsidDel="00000000" w:rsidP="00000000" w:rsidRDefault="00000000" w:rsidRPr="00000000" w14:paraId="000007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7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7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7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7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7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7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7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7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7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7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7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7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7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Предтечі славне усікновення було якось божественним задумом,* щоб і тим, що в аді, проповів Спасове пришестя.* Нехай, отже, ридає Іродіяда, що випросила беззаконне вбивство,* бо возлюбила не закон Божий, ні живий вік,* але – лукавий і дочасний.</w:t>
      </w:r>
    </w:p>
    <w:p w:rsidR="00000000" w:rsidDel="00000000" w:rsidP="00000000" w:rsidRDefault="00000000" w:rsidRPr="00000000" w14:paraId="000007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Предтечі: #ap033</w:t>
      </w:r>
    </w:p>
    <w:p w:rsidR="00000000" w:rsidDel="00000000" w:rsidP="00000000" w:rsidRDefault="00000000" w:rsidRPr="00000000" w14:paraId="000007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Предтечі: #mr024</w:t>
      </w:r>
    </w:p>
    <w:p w:rsidR="00000000" w:rsidDel="00000000" w:rsidP="00000000" w:rsidRDefault="00000000" w:rsidRPr="00000000" w14:paraId="000007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наш, молитвами пречистої своєї матері, чесного і славного пророка, предтечі і христителя Господнього Івана, якого чесної голови усікновення пам'ять сьогодні світло звершуємо,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:rsidR="00000000" w:rsidDel="00000000" w:rsidP="00000000" w:rsidRDefault="00000000" w:rsidRPr="00000000" w14:paraId="000007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30, П'ятниця</w:t>
      </w:r>
    </w:p>
    <w:p w:rsidR="00000000" w:rsidDel="00000000" w:rsidP="00000000" w:rsidRDefault="00000000" w:rsidRPr="00000000" w14:paraId="000007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патріархів Царгородських: Олександра, Івана й Павла Нового</w:t>
      </w:r>
    </w:p>
    <w:p w:rsidR="00000000" w:rsidDel="00000000" w:rsidP="00000000" w:rsidRDefault="00000000" w:rsidRPr="00000000" w14:paraId="000007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7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7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7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7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7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7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7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7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7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7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7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7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7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Предтечі славне усікновення було якось божественним задумом,* щоб і тим, що в аді, проповів Спасове пришестя.* Нехай, отже, ридає Іродіяда, що випросила беззаконне вбивство,* бо возлюбила не закон Божий, ні живий вік,* але – лукавий і дочасний.</w:t>
      </w:r>
    </w:p>
    <w:p w:rsidR="00000000" w:rsidDel="00000000" w:rsidP="00000000" w:rsidRDefault="00000000" w:rsidRPr="00000000" w14:paraId="000007D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#ap169</w:t>
      </w:r>
    </w:p>
    <w:p w:rsidR="00000000" w:rsidDel="00000000" w:rsidP="00000000" w:rsidRDefault="00000000" w:rsidRPr="00000000" w14:paraId="000007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#mt091</w:t>
      </w:r>
    </w:p>
    <w:p w:rsidR="00000000" w:rsidDel="00000000" w:rsidP="00000000" w:rsidRDefault="00000000" w:rsidRPr="00000000" w14:paraId="000007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наш, молитвами пречистої своєї матері, чесного і славного пророка, предтечі і христителя Господнього Івана, якого чесної голови усікновення пам'ять сьогодні звершуємо, святого отця нашого Івана Золотоустого, архиєпископа Константинополя,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7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 31, Субота</w:t>
      </w:r>
    </w:p>
    <w:p w:rsidR="00000000" w:rsidDel="00000000" w:rsidP="00000000" w:rsidRDefault="00000000" w:rsidRPr="00000000" w14:paraId="000007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🕂 Положення чесного пояса Пресвятої Владичиці нашої Богородиці</w:t>
      </w:r>
    </w:p>
    <w:p w:rsidR="00000000" w:rsidDel="00000000" w:rsidP="00000000" w:rsidRDefault="00000000" w:rsidRPr="00000000" w14:paraId="000007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7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7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7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7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7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7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8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8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8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8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8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8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8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8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8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8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:rsidR="00000000" w:rsidDel="00000000" w:rsidP="00000000" w:rsidRDefault="00000000" w:rsidRPr="00000000" w14:paraId="000008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 Твій чесний, що огорнув богоприйомне лоно Твоє, Богородице,* це сила непоборна городу Твого і скарб дібр невичерпний,* єдина Мати-Приснодіво.</w:t>
      </w:r>
    </w:p>
    <w:p w:rsidR="00000000" w:rsidDel="00000000" w:rsidP="00000000" w:rsidRDefault="00000000" w:rsidRPr="00000000" w14:paraId="000008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Ряд.: #ap119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Богородиці: #ap320</w:t>
      </w:r>
    </w:p>
    <w:p w:rsidR="00000000" w:rsidDel="00000000" w:rsidP="00000000" w:rsidRDefault="00000000" w:rsidRPr="00000000" w14:paraId="000008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Ряд.: #mt073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Богородиці: #lk054</w:t>
      </w:r>
    </w:p>
    <w:p w:rsidR="00000000" w:rsidDel="00000000" w:rsidP="00000000" w:rsidRDefault="00000000" w:rsidRPr="00000000" w14:paraId="000008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Священик: Христос, істинний Бог наш - молитвами пречистої Своєї Матері, якої чесного пояса положення сьогодні пам'ять світло звершуємо,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якого є храм, положення чесного пояса Пресвятої Владичиці нашої Богородиці і всіх святих - помилує і спасе нас як благий і людинолюбний.</w:t>
      </w:r>
    </w:p>
    <w:p w:rsidR="00000000" w:rsidDel="00000000" w:rsidP="00000000" w:rsidRDefault="00000000" w:rsidRPr="00000000" w14:paraId="000008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MD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a0" w:default="1">
    <w:name w:val="Normal"/>
    <w:qFormat w:val="1"/>
    <w:rsid w:val="00FC693F"/>
  </w:style>
  <w:style w:type="paragraph" w:styleId="1">
    <w:name w:val="heading 1"/>
    <w:basedOn w:val="a0"/>
    <w:next w:val="a0"/>
    <w:link w:val="10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6">
    <w:name w:val="heading 6"/>
    <w:basedOn w:val="a0"/>
    <w:next w:val="a0"/>
    <w:link w:val="6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7">
    <w:name w:val="heading 7"/>
    <w:basedOn w:val="a0"/>
    <w:next w:val="a0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0"/>
    <w:next w:val="a0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Title"/>
    <w:basedOn w:val="a0"/>
    <w:next w:val="a0"/>
    <w:link w:val="a5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a6">
    <w:name w:val="header"/>
    <w:basedOn w:val="a0"/>
    <w:link w:val="a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Верхній колонтитул Знак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Нижній колонтитул Знак"/>
    <w:basedOn w:val="a1"/>
    <w:link w:val="a8"/>
    <w:uiPriority w:val="99"/>
    <w:rsid w:val="00E618BF"/>
  </w:style>
  <w:style w:type="paragraph" w:styleId="aa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1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0" w:customStyle="1">
    <w:name w:val="Заголовок 2 Знак"/>
    <w:basedOn w:val="a1"/>
    <w:link w:val="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0" w:customStyle="1">
    <w:name w:val="Заголовок 3 Знак"/>
    <w:basedOn w:val="a1"/>
    <w:link w:val="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5" w:customStyle="1">
    <w:name w:val="Назва Знак"/>
    <w:basedOn w:val="a1"/>
    <w:link w:val="a4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ac" w:customStyle="1">
    <w:name w:val="Підзаголовок Знак"/>
    <w:basedOn w:val="a1"/>
    <w:link w:val="ab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 w:val="1"/>
    <w:rsid w:val="00FC693F"/>
    <w:pPr>
      <w:ind w:left="720"/>
      <w:contextualSpacing w:val="1"/>
    </w:pPr>
  </w:style>
  <w:style w:type="paragraph" w:styleId="ae">
    <w:name w:val="Body Text"/>
    <w:basedOn w:val="a0"/>
    <w:link w:val="af"/>
    <w:uiPriority w:val="99"/>
    <w:unhideWhenUsed w:val="1"/>
    <w:rsid w:val="00AA1D8D"/>
    <w:pPr>
      <w:spacing w:after="120"/>
    </w:pPr>
  </w:style>
  <w:style w:type="character" w:styleId="af" w:customStyle="1">
    <w:name w:val="Основни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 w:val="1"/>
    <w:rsid w:val="00AA1D8D"/>
    <w:pPr>
      <w:spacing w:after="120" w:line="480" w:lineRule="auto"/>
    </w:pPr>
  </w:style>
  <w:style w:type="character" w:styleId="22" w:customStyle="1">
    <w:name w:val="Основни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2" w:customStyle="1">
    <w:name w:val="Основни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0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0"/>
    <w:uiPriority w:val="99"/>
    <w:unhideWhenUsed w:val="1"/>
    <w:rsid w:val="00326F90"/>
    <w:pPr>
      <w:ind w:left="1080" w:hanging="360"/>
      <w:contextualSpacing w:val="1"/>
    </w:pPr>
  </w:style>
  <w:style w:type="paragraph" w:styleId="a">
    <w:name w:val="List Bullet"/>
    <w:basedOn w:val="a0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4">
    <w:name w:val="List Bullet 2"/>
    <w:basedOn w:val="a0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34">
    <w:name w:val="List Bullet 3"/>
    <w:basedOn w:val="a0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af1">
    <w:name w:val="List Number"/>
    <w:basedOn w:val="a0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25">
    <w:name w:val="List Number 2"/>
    <w:basedOn w:val="a0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35">
    <w:name w:val="List Number 3"/>
    <w:basedOn w:val="a0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af2">
    <w:name w:val="List Continue"/>
    <w:basedOn w:val="a0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0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0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 w:val="1"/>
    <w:rsid w:val="00FC693F"/>
    <w:rPr>
      <w:i w:val="1"/>
      <w:iCs w:val="1"/>
      <w:color w:val="000000" w:themeColor="text1"/>
    </w:rPr>
  </w:style>
  <w:style w:type="character" w:styleId="af6" w:customStyle="1">
    <w:name w:val="Цитата Знак"/>
    <w:basedOn w:val="a1"/>
    <w:link w:val="af5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1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1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1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1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1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1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7">
    <w:name w:val="caption"/>
    <w:basedOn w:val="a0"/>
    <w:next w:val="a0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 w:val="1"/>
    <w:rsid w:val="00FC693F"/>
    <w:rPr>
      <w:b w:val="1"/>
      <w:bCs w:val="1"/>
    </w:rPr>
  </w:style>
  <w:style w:type="character" w:styleId="af9">
    <w:name w:val="Emphasis"/>
    <w:basedOn w:val="a1"/>
    <w:uiPriority w:val="20"/>
    <w:qFormat w:val="1"/>
    <w:rsid w:val="00FC693F"/>
    <w:rPr>
      <w:i w:val="1"/>
      <w:iCs w:val="1"/>
    </w:rPr>
  </w:style>
  <w:style w:type="paragraph" w:styleId="afa">
    <w:name w:val="Intense Quote"/>
    <w:basedOn w:val="a0"/>
    <w:next w:val="a0"/>
    <w:link w:val="afb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b" w:customStyle="1">
    <w:name w:val="Насичена цитата Знак"/>
    <w:basedOn w:val="a1"/>
    <w:link w:val="af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Emphasis"/>
    <w:basedOn w:val="a1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d">
    <w:name w:val="Intense Emphasis"/>
    <w:basedOn w:val="a1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e">
    <w:name w:val="Subtle Reference"/>
    <w:basedOn w:val="a1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f">
    <w:name w:val="Intense Reference"/>
    <w:basedOn w:val="a1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1">
    <w:name w:val="TOC Heading"/>
    <w:basedOn w:val="1"/>
    <w:next w:val="a0"/>
    <w:uiPriority w:val="39"/>
    <w:semiHidden w:val="1"/>
    <w:unhideWhenUsed w:val="1"/>
    <w:qFormat w:val="1"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IVMbLIARGp/flfgSFjemc0P0Kg==">CgMxLjA4AHIhMUY3a1E1TTZJWlFmbEx3U0k4am90c0RIY2t6bk8wS2hO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