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пророка Наума,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Зорею живоначальної Тройці обожений, пророче Науме,* нінев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Просвітлене Духом чисте твоє серце* пророцтва світлішого вмістилищем стало:* ти бо бачиш як теперішнє, далеко суще,* тому й почитаєм тебе пророче блаженний, Науме славний.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пророка Наума,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пророка Наума,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Зорею живоначальної Тройці обожений, пророче Науме,* нінев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Просвітлене Духом чисте твоє серце* пророцтва світлішого вмістилищем стало:* ти бо бачиш як теперішнє, далеко суще,* тому й почитаєм тебе пророче блаженний, Науме славний.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пророка Наума,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