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Потоками сліз твоїх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неродючу пустиню управив* і з глибини зітханнями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в трудах приніс стократні плоди,* і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світильником вселенної, сіяючи чудесами, Саво, отче наш.*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жертву Богу непорочну* від дитинства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приніс себе доброчесністю, Саво блаженний, ставши садівником благочестя;* тому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преподобних окрасою* і жителем пустинним, достойним похвали.* Тому кличемо до Тебе:* Радуйся, Саво пребагатий.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преподобного й богоносного отця нашого Сави Освященного, якого сьогодні пам'ять торжественно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Потоками сліз твоїх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неродючу пустиню управив* і з глибини зітханнями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в трудах приніс стократні плоди,* і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світильником вселенної, сіяючи чудесами, Саво, отче наш.*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жертву Богу непорочну* від дитинства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приніс себе доброчесністю, Саво блаженний, ставши садівником благочестя;* тому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преподобних окрасою* і жителем пустинним, достойним похвали.* Тому кличемо до Тебе:* Радуйся, Саво пребагатий.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преподобного й богоносного отця нашого Сави Освященного, якого сьогодні пам'ять торжественно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Потоками сліз твоїх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неродючу пустиню управив* і з глибини зітханнями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в трудах приніс стократні плоди,* і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світильником вселенної, сіяючи чудесами, Саво, отче наш.*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жертву Богу непорочну* від дитинства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приніс себе доброчесністю, Саво блаженний, ставши садівником благочестя;* тому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преподобних окрасою* і жителем пустинним, достойним похвали.* Тому кличемо до Тебе:* Радуйся, Саво пребагатий.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преподобного й богоносного отця нашого Сави Освященного, якого сьогодні пам'ять торжественно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Потоками сліз твоїх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неродючу пустиню управив* і з глибини зітханнями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в трудах приніс стократні плоди,* і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світильником вселенної, сіяючи чудесами, Саво, отче наш.*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Як жертву Богу непорочну* від дитинства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приніс себе доброчесністю, Саво блаженний, ставши садівником благочестя;* тому був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преподобних окрасою* і жителем пустинним, достойним похвали.* Тому кличемо до Тебе:* Радуйся, Саво пребагатий.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преподобного й богоносного отця нашого Сави Освященного, якого сьогодні пам'ять торжественно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