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преподобного отця нашого Даниїла Стовпника,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Терпіння стовп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Як зоря многосвітла,* ти зійшов, блаженний, на стовп,* світ просвітив єси преподобними ділами твоїми* і темряву омани відігнав єси, отче.* Тому молимо тебе:* і нині засвіти в серцях рабів* твоїх незахідне світло розуміння.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преподобного отця нашого Даниїла Стовпника,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преподобного отця нашого Даниїла Стовпника,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Терпіння стовп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Як зоря многосвітла,* ти зійшов, блаженний, на стовп,* світ просвітив єси преподобними ділами твоїми* і темряву омани відігнав єси, отче.* Тому молимо тебе:* і нині засвіти в серцях рабів* твоїх незахідне світло розуміння.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преподобного отця нашого Даниїла Стовпника,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