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Листопад 14, Четвер</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Св. і всехв. ап. Филипа</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B">
      <w:pPr>
        <w:spacing w:after="120" w:lineRule="auto"/>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9">
      <w:pPr>
        <w:spacing w:after="120" w:lineRule="auto"/>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2F">
      <w:pPr>
        <w:spacing w:after="120" w:lineRule="auto"/>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9">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3">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F">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6.</w:t>
      </w:r>
    </w:p>
    <w:p>
      <w:pPr>
        <w:pStyle w:val="Normal"/>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rsidR="00000000" w:rsidDel="00000000" w:rsidP="00000000" w:rsidRDefault="00000000" w:rsidRPr="00000000" w14:paraId="00000082">
      <w:pPr>
        <w:spacing w:after="120" w:lineRule="auto"/>
        <w:rPr/>
      </w:pPr>
      <w:sdt>
        <w:sdtPr>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3">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2">
      <w:pPr>
        <w:spacing w:after="120" w:lineRule="auto"/>
        <w:rPr/>
      </w:pPr>
      <w:sdt>
        <w:sdtPr>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8">
      <w:pPr>
        <w:spacing w:after="120" w:lineRule="auto"/>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Діяння як сходження* до чистого споглядання,* а споглядання як кінець боголюбивого діяння* поставивши, блаженний,* Христа молив ти* показати тобі Отчу славу невимовну;* адже всяке розумне єство, уславлений,* бажає Бога, свого Будівничого;* і Бажаного негайно отримав ти,* відкривши Його печать – Сина,* Якого зі сміливістю моли* за душі наші.</w:t>
      </w:r>
    </w:p>
    <w:p w:rsidR="00000000" w:rsidDel="00000000" w:rsidP="00000000" w:rsidRDefault="00000000" w:rsidRPr="00000000" w14:paraId="0000009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Отця пізнання і показання,* а Сина і Родителя єдина сущність пізнається* і їх тотожність* усіма священно звеличується,* і Царство, і сила,* слава і поклоніння.</w:t>
      </w:r>
    </w:p>
    <w:p w:rsidR="00000000" w:rsidDel="00000000" w:rsidP="00000000" w:rsidRDefault="00000000" w:rsidRPr="00000000" w14:paraId="0000009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Музичним знаряддям,* що дзвенить від Богонатхненних повівів* та настанов Святого Духа, став ти,* і вогненним язиком твоїм* вів у світі мелодію* понадсвітнього Спасового Євангелія;* всю бо оману запалив ти,* мов деревину легкозаймисту* і мов траву земну посохлу;* Сущого ж над усіма Владику і Господа Христа* вселенній проголосив,* Филипе Боговидцю.</w:t>
      </w:r>
    </w:p>
    <w:p w:rsidR="00000000" w:rsidDel="00000000" w:rsidP="00000000" w:rsidRDefault="00000000" w:rsidRPr="00000000" w14:paraId="000000A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rsidR="00000000" w:rsidDel="00000000" w:rsidP="00000000" w:rsidRDefault="00000000" w:rsidRPr="00000000" w14:paraId="000000A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людинаом;*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7">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8">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5):</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ім’я́м</w:t>
      </w:r>
      <w:r>
        <w:rPr>
          <w:rFonts w:ascii="Times New Roman" w:hAnsi="Times New Roman"/>
          <w:b/>
          <w:sz w:val="24"/>
        </w:rPr>
        <w:t xml:space="preserve"> </w:t>
      </w:r>
      <w:r>
        <w:rPr>
          <w:rFonts w:ascii="Times New Roman" w:hAnsi="Times New Roman"/>
          <w:b/>
          <w:sz w:val="24"/>
        </w:rPr>
        <w:t>Твої́м</w:t>
      </w:r>
      <w:r>
        <w:rPr>
          <w:rFonts w:ascii="Times New Roman" w:hAnsi="Times New Roman"/>
          <w:b/>
          <w:sz w:val="24"/>
        </w:rPr>
        <w:t xml:space="preserve"> </w:t>
      </w:r>
      <w:r>
        <w:rPr>
          <w:rFonts w:ascii="Times New Roman" w:hAnsi="Times New Roman"/>
          <w:b/>
          <w:sz w:val="24"/>
        </w:rPr>
        <w:t>спаси́</w:t>
      </w:r>
      <w:r>
        <w:rPr>
          <w:rFonts w:ascii="Times New Roman" w:hAnsi="Times New Roman"/>
          <w:b/>
          <w:sz w:val="24"/>
        </w:rPr>
        <w:t xml:space="preserve"> </w:t>
      </w:r>
      <w:r>
        <w:rPr>
          <w:rFonts w:ascii="Times New Roman" w:hAnsi="Times New Roman"/>
          <w:b/>
          <w:sz w:val="24"/>
        </w:rPr>
        <w:t>мене́,*</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си́лою</w:t>
      </w:r>
      <w:r>
        <w:rPr>
          <w:rFonts w:ascii="Times New Roman" w:hAnsi="Times New Roman"/>
          <w:b/>
          <w:sz w:val="24"/>
        </w:rPr>
        <w:t xml:space="preserve"> </w:t>
      </w:r>
      <w:r>
        <w:rPr>
          <w:rFonts w:ascii="Times New Roman" w:hAnsi="Times New Roman"/>
          <w:b/>
          <w:sz w:val="24"/>
        </w:rPr>
        <w:t>Твоє́ю</w:t>
      </w:r>
      <w:r>
        <w:rPr>
          <w:rFonts w:ascii="Times New Roman" w:hAnsi="Times New Roman"/>
          <w:b/>
          <w:sz w:val="24"/>
        </w:rPr>
        <w:t xml:space="preserve"> </w:t>
      </w:r>
      <w:r>
        <w:rPr>
          <w:rFonts w:ascii="Times New Roman" w:hAnsi="Times New Roman"/>
          <w:b/>
          <w:sz w:val="24"/>
        </w:rPr>
        <w:t>суди́</w:t>
      </w:r>
      <w:r>
        <w:rPr>
          <w:rFonts w:ascii="Times New Roman" w:hAnsi="Times New Roman"/>
          <w:b/>
          <w:sz w:val="24"/>
        </w:rPr>
        <w:t xml:space="preserve"> </w:t>
      </w:r>
      <w:r>
        <w:rPr>
          <w:rFonts w:ascii="Times New Roman" w:hAnsi="Times New Roman"/>
          <w:b/>
          <w:sz w:val="24"/>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53,1-2).</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мою́</w:t>
      </w:r>
      <w:r>
        <w:rPr>
          <w:rFonts w:ascii="Times New Roman" w:hAnsi="Times New Roman"/>
          <w:sz w:val="24"/>
          <w:u w:val="single"/>
        </w:rPr>
        <w:t xml:space="preserve"> </w:t>
      </w:r>
      <w:r>
        <w:rPr>
          <w:rFonts w:ascii="Times New Roman" w:hAnsi="Times New Roman"/>
          <w:sz w:val="24"/>
          <w:u w:val="single"/>
        </w:rPr>
        <w:t>моли́тву,</w:t>
      </w:r>
      <w:r>
        <w:rPr>
          <w:rFonts w:ascii="Times New Roman" w:hAnsi="Times New Roman"/>
          <w:sz w:val="24"/>
          <w:u w:val="single"/>
        </w:rPr>
        <w:t xml:space="preserve"> </w:t>
      </w:r>
      <w:r>
        <w:rPr>
          <w:rFonts w:ascii="Times New Roman" w:hAnsi="Times New Roman"/>
          <w:sz w:val="24"/>
          <w:u w:val="single"/>
        </w:rPr>
        <w:t>ви́слухай</w:t>
      </w:r>
      <w:r>
        <w:rPr>
          <w:rFonts w:ascii="Times New Roman" w:hAnsi="Times New Roman"/>
          <w:sz w:val="24"/>
          <w:u w:val="single"/>
        </w:rPr>
        <w:t xml:space="preserve"> </w:t>
      </w:r>
      <w:r>
        <w:rPr>
          <w:rFonts w:ascii="Times New Roman" w:hAnsi="Times New Roman"/>
          <w:sz w:val="24"/>
          <w:u w:val="single"/>
        </w:rPr>
        <w:t>слова́</w:t>
      </w:r>
      <w:r>
        <w:rPr>
          <w:rFonts w:ascii="Times New Roman" w:hAnsi="Times New Roman"/>
          <w:sz w:val="24"/>
          <w:u w:val="single"/>
        </w:rPr>
        <w:t xml:space="preserve"> </w:t>
      </w:r>
      <w:r>
        <w:rPr>
          <w:rFonts w:ascii="Times New Roman" w:hAnsi="Times New Roman"/>
          <w:sz w:val="24"/>
          <w:u w:val="single"/>
        </w:rPr>
        <w:t>уст</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53,4).</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7"/>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Небеса́ повіда́ють сла́ву Бо́жу,* про творіння ж рук Його́ звіща́є твердь. </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 всю зе́млю ви́йшло віща́ння їх* і до кінців вселе́нної – глаго́ли їх.</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Хрестом подвиг страждання закінчивши,* перемоги вінці зодягнув єси,* Филипе, достойно;* ввійшовши в них у Вишнє Царство,* предстоїш, апостоле, Христові* і молишся, щоб спаслися ми.</w:t>
      </w:r>
    </w:p>
    <w:p w:rsidR="00000000" w:rsidDel="00000000" w:rsidP="00000000" w:rsidRDefault="00000000" w:rsidRPr="00000000" w14:paraId="0000010C">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від бід і бездолля,* багато бо можеш у Бозі,* до Нього наближаючись.</w:t>
      </w: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О, чудо нове, над усі древні чуда! Хто бо знав Матір, що без мужа породила і в обіймах носила все творіння Обіймаючого? Божий це задум – Виношуваний! А Ти, Всечистая, що Його,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r w:rsidDel="00000000" w:rsidR="00000000" w:rsidRPr="00000000">
        <w:rPr>
          <w:rtl w:val="0"/>
        </w:rPr>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11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1F">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і всехвального апостола Филипа, якого сьогодні пам'ять світло звершуємо,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2D">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2F">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5">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4">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8">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Мене залічено до тих, що сходять у яму.* Я став як людина, що допомоги не має.</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2">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1">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C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3</w:t>
      </w:r>
    </w:p>
    <w:p w:rsidR="00000000" w:rsidDel="00000000" w:rsidP="00000000" w:rsidRDefault="00000000" w:rsidRPr="00000000" w14:paraId="000001CE">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Del="00000000" w:rsidR="00000000" w:rsidRPr="00000000">
        <w:rPr>
          <w:rFonts w:ascii="Times New Roman" w:cs="Times New Roman" w:eastAsia="Times New Roman" w:hAnsi="Times New Roman"/>
          <w:i w:val="1"/>
          <w:color w:val="ff0000"/>
          <w:sz w:val="24"/>
          <w:szCs w:val="24"/>
          <w:highlight w:val="white"/>
          <w:rtl w:val="0"/>
        </w:rPr>
        <w:t xml:space="preserve">(2 р.)</w:t>
      </w:r>
      <w:r w:rsidDel="00000000" w:rsidR="00000000" w:rsidRPr="00000000">
        <w:rPr>
          <w:rtl w:val="0"/>
        </w:rPr>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9">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Славний апостол </w:t>
      </w:r>
      <w:r w:rsidDel="00000000" w:rsidR="00000000" w:rsidRPr="00000000">
        <w:rPr>
          <w:rFonts w:ascii="Times New Roman" w:cs="Times New Roman" w:eastAsia="Times New Roman" w:hAnsi="Times New Roman"/>
          <w:i w:val="1"/>
          <w:color w:val="ff0000"/>
          <w:sz w:val="24"/>
          <w:szCs w:val="24"/>
          <w:rtl w:val="0"/>
        </w:rPr>
        <w:t xml:space="preserve">Филип</w:t>
      </w:r>
      <w:r w:rsidDel="00000000" w:rsidR="00000000" w:rsidRPr="00000000">
        <w:rPr>
          <w:rFonts w:ascii="Times New Roman" w:cs="Times New Roman" w:eastAsia="Times New Roman" w:hAnsi="Times New Roman"/>
          <w:sz w:val="24"/>
          <w:szCs w:val="24"/>
          <w:rtl w:val="0"/>
        </w:rPr>
        <w:t>, уловив невірних, як рибу,* і аж до кінців світу навчив кланятися тобі, Христе Боже, з Отцем і Духом.* Ти, єдиний милостивий і людинаолюбець,* заради нього утверди Церкву твою* і пошли вірним твоє благословення.</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000000" w:rsidDel="00000000" w:rsidP="00000000" w:rsidRDefault="00000000" w:rsidRPr="00000000" w14:paraId="000001E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Христос, Сонце правди, послав тебе,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A">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F">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1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18 (г. 4)</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По всій землі залунав їх голос,* на край світу − їхні слова.</w:t>
          </w:r>
        </w:sdtContent>
      </w:sdt>
    </w:p>
    <w:p w:rsidR="00000000" w:rsidDel="00000000" w:rsidP="00000000" w:rsidRDefault="00000000" w:rsidRPr="00000000" w14:paraId="0000022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Небеса оповідають славу Божу, і діло рук його проголошує твердь небесна.</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Del="00000000" w:rsidR="00000000" w:rsidRPr="00000000">
        <w:rPr>
          <w:rFonts w:ascii="Times New Roman" w:cs="Times New Roman" w:eastAsia="Times New Roman" w:hAnsi="Times New Roman"/>
          <w:i w:val="1"/>
          <w:color w:val="ff0000"/>
          <w:sz w:val="24"/>
          <w:szCs w:val="24"/>
          <w:rtl w:val="0"/>
        </w:rPr>
        <w:t xml:space="preserve">(Йо. 67 зач.; 21, 15-25)</w:t>
      </w:r>
      <w:r w:rsidDel="00000000" w:rsidR="00000000" w:rsidRPr="00000000">
        <w:rPr>
          <w:rtl w:val="0"/>
        </w:rPr>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Премудрий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000000" w:rsidDel="00000000" w:rsidP="00000000" w:rsidRDefault="00000000" w:rsidRPr="00000000" w14:paraId="0000025B">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5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апостолові, глас 8</w:t>
      </w:r>
    </w:p>
    <w:p w:rsidR="00000000" w:rsidDel="00000000" w:rsidP="00000000" w:rsidRDefault="00000000" w:rsidRPr="00000000" w14:paraId="00000264">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Заспіваймо, вірні, пісню дивному Богові нашому, що визволив Ізраїля, пісню перемоги співаючи й виголошуючи: «Прославляємо Тебе, єдиного Владику».</w:t>
      </w:r>
      <w:r w:rsidDel="00000000" w:rsidR="00000000" w:rsidRPr="00000000">
        <w:rPr>
          <w:rtl w:val="0"/>
        </w:rPr>
      </w:r>
    </w:p>
    <w:p w:rsidR="00000000" w:rsidDel="00000000" w:rsidP="00000000" w:rsidRDefault="00000000" w:rsidRPr="00000000" w14:paraId="0000026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7">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апостоле славний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на небесах перед Владикою, що тебе прославив й учеником Своїм світлим показав, просвіти мою душу, щоб я прославив святу пам'ять твою.</w:t>
      </w:r>
    </w:p>
    <w:p w:rsidR="00000000" w:rsidDel="00000000" w:rsidP="00000000" w:rsidRDefault="00000000" w:rsidRPr="00000000" w14:paraId="0000026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9">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Багатством усякого добра обдарував тебе Христос і показав тебе, апостоле, звершеним у всіх божественних даруваннях присудом Своїм праведним, бо Він єдиний праведний.</w:t>
      </w:r>
    </w:p>
    <w:p w:rsidR="00000000" w:rsidDel="00000000" w:rsidP="00000000" w:rsidRDefault="00000000" w:rsidRPr="00000000" w14:paraId="0000026A">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000000" w:rsidDel="00000000" w:rsidP="00000000" w:rsidRDefault="00000000" w:rsidRPr="00000000" w14:paraId="0000026B">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w:t>
      </w:r>
      <w:r w:rsidDel="00000000" w:rsidR="00000000" w:rsidRPr="00000000">
        <w:rPr>
          <w:rFonts w:ascii="Times New Roman" w:cs="Times New Roman" w:eastAsia="Times New Roman" w:hAnsi="Times New Roman"/>
          <w:b w:val="1"/>
          <w:color w:val="000000"/>
          <w:sz w:val="24"/>
          <w:szCs w:val="24"/>
          <w:rtl w:val="0"/>
        </w:rPr>
        <w:t xml:space="preserve">Нема святого, як Господь, і праведника, як Бог наш, що Його вславляє творіння все: «Нема праведника, більшого від Тебе, Господи».</w:t>
      </w:r>
      <w:r w:rsidDel="00000000" w:rsidR="00000000" w:rsidRPr="00000000">
        <w:rPr>
          <w:rtl w:val="0"/>
        </w:rPr>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Святий апостоле</w:t>
      </w:r>
      <w:r w:rsidDel="00000000" w:rsidR="00000000" w:rsidRPr="00000000">
        <w:rPr>
          <w:rFonts w:ascii="Times New Roman" w:cs="Times New Roman" w:eastAsia="Times New Roman" w:hAnsi="Times New Roman"/>
          <w:i w:val="1"/>
          <w:color w:val="ff0000"/>
          <w:sz w:val="24"/>
          <w:szCs w:val="24"/>
          <w:rtl w:val="0"/>
        </w:rPr>
        <w:t xml:space="preserve"> Филипе</w:t>
      </w:r>
      <w:r w:rsidDel="00000000" w:rsidR="00000000" w:rsidRPr="00000000">
        <w:rPr>
          <w:rFonts w:ascii="Times New Roman" w:cs="Times New Roman" w:eastAsia="Times New Roman" w:hAnsi="Times New Roman"/>
          <w:color w:val="000000"/>
          <w:sz w:val="24"/>
          <w:szCs w:val="24"/>
          <w:rtl w:val="0"/>
        </w:rPr>
        <w:t xml:space="preserve">, моли Бога за нас.</w:t>
      </w:r>
      <w:r w:rsidDel="00000000" w:rsidR="00000000" w:rsidRPr="00000000">
        <w:rPr>
          <w:rtl w:val="0"/>
        </w:rPr>
      </w:r>
    </w:p>
    <w:p w:rsidR="00000000" w:rsidDel="00000000" w:rsidP="00000000" w:rsidRDefault="00000000" w:rsidRPr="00000000" w14:paraId="0000026E">
      <w:pPr>
        <w:shd w:fill="ffffff" w:val="clear"/>
        <w:tabs>
          <w:tab w:val="left" w:leader="none" w:pos="69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Таємницю Божественного втілення зрозумів ти воістину,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угодниче Божий, одержавши від Самого Спаса просвіту небесну.</w:t>
      </w:r>
    </w:p>
    <w:p w:rsidR="00000000" w:rsidDel="00000000" w:rsidP="00000000" w:rsidRDefault="00000000" w:rsidRPr="00000000" w14:paraId="0000026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0">
      <w:pPr>
        <w:shd w:fill="ffffff" w:val="clear"/>
        <w:tabs>
          <w:tab w:val="left" w:leader="none" w:pos="696"/>
        </w:tabs>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безпочаткове й надвічне просвітило тебе, апостоле славний, як Свого слугу, світлим сяйвом божественної благодати.</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 </w:t>
      </w:r>
      <w:r w:rsidDel="00000000" w:rsidR="00000000" w:rsidRPr="00000000">
        <w:rPr>
          <w:rFonts w:ascii="Times New Roman" w:cs="Times New Roman" w:eastAsia="Times New Roman" w:hAnsi="Times New Roman"/>
          <w:color w:val="000000"/>
          <w:sz w:val="24"/>
          <w:szCs w:val="24"/>
          <w:rtl w:val="0"/>
        </w:rPr>
        <w:t xml:space="preserve">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000000" w:rsidDel="00000000" w:rsidP="00000000" w:rsidRDefault="00000000" w:rsidRPr="00000000" w14:paraId="0000027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E">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гл. З</w:t>
      </w:r>
    </w:p>
    <w:p w:rsidR="00000000" w:rsidDel="00000000" w:rsidP="00000000" w:rsidRDefault="00000000" w:rsidRPr="00000000" w14:paraId="0000027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Сяйвом божественного Духа ти розвіяв темряву многобожжя й серця вірних просвітив, благовістивши спасенні заповіти,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премудрий. Моли ж Христа-Бога, щоб подав нам велику милість.</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Богонатхненний пророк провістив, що маєш Ти, Слово, народитися від гори, гаєм укритої, дійсної Богородиці, і з острахом прославив силу Твою.</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4">
      <w:pPr>
        <w:shd w:fill="ffffff" w:val="clear"/>
        <w:tabs>
          <w:tab w:val="left" w:leader="none" w:pos="768"/>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Увесь ти, бувши скарбницею дарів євангельських, що благодаттю сповнена, з'явився світлом світові й сіллю землі,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преславний.</w:t>
      </w:r>
      <w:r w:rsidDel="00000000" w:rsidR="00000000" w:rsidRPr="00000000">
        <w:rPr>
          <w:rtl w:val="0"/>
        </w:rPr>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6">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Речей грішних зрікся ти й сподобився побачити духовний світ Бога, що прийняв природу людську, апостоле славний.</w:t>
      </w:r>
    </w:p>
    <w:p w:rsidR="00000000" w:rsidDel="00000000" w:rsidP="00000000" w:rsidRDefault="00000000" w:rsidRPr="00000000" w14:paraId="00000287">
      <w:pPr>
        <w:shd w:fill="ffffff" w:val="clear"/>
        <w:tabs>
          <w:tab w:val="left" w:leader="none" w:pos="701"/>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Рівний з Отцем Твоїм істотною, рівний Ти й з людьми по природі, прийнявши тіло наше, Владико, від Пречистої Діви.</w:t>
      </w:r>
    </w:p>
    <w:p w:rsidR="00000000" w:rsidDel="00000000" w:rsidP="00000000" w:rsidRDefault="00000000" w:rsidRPr="00000000" w14:paraId="00000288">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r w:rsidDel="00000000" w:rsidR="00000000" w:rsidRPr="00000000">
        <w:rPr>
          <w:rtl w:val="0"/>
        </w:rPr>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що вірою істинною увесь світ просвітив, темряву несвідомости моєї світом любови Твоєї просвіти, Господи.</w:t>
      </w:r>
      <w:r w:rsidDel="00000000" w:rsidR="00000000" w:rsidRPr="00000000">
        <w:rPr>
          <w:rtl w:val="0"/>
        </w:rPr>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B">
      <w:pPr>
        <w:shd w:fill="ffffff" w:val="clear"/>
        <w:tabs>
          <w:tab w:val="left" w:leader="none" w:pos="730"/>
        </w:tabs>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боговидче, очистився духовним огнем, що ти одержав його любов'ю серця свого, як у горниці сіонській сидів.</w:t>
      </w:r>
      <w:r w:rsidDel="00000000" w:rsidR="00000000" w:rsidRPr="00000000">
        <w:rPr>
          <w:rtl w:val="0"/>
        </w:rPr>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D">
      <w:pPr>
        <w:shd w:fill="ffffff" w:val="clear"/>
        <w:tabs>
          <w:tab w:val="left" w:leader="none" w:pos="73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що в небесних оселях найвищих живеш,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високу й велику науку Христову благовістив нам.</w:t>
      </w:r>
    </w:p>
    <w:p w:rsidR="00000000" w:rsidDel="00000000" w:rsidP="00000000" w:rsidRDefault="00000000" w:rsidRPr="00000000" w14:paraId="0000028E">
      <w:pPr>
        <w:shd w:fill="ffffff" w:val="clear"/>
        <w:tabs>
          <w:tab w:val="left" w:leader="none" w:pos="797"/>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Закон старий минув після родин Твоїх, Богородице, а процвіла благодать і правда засяяла.</w:t>
      </w:r>
      <w:r w:rsidDel="00000000" w:rsidR="00000000" w:rsidRPr="00000000">
        <w:rPr>
          <w:rtl w:val="0"/>
        </w:rPr>
      </w:r>
    </w:p>
    <w:p w:rsidR="00000000" w:rsidDel="00000000" w:rsidP="00000000" w:rsidRDefault="00000000" w:rsidRPr="00000000" w14:paraId="0000028F">
      <w:pPr>
        <w:shd w:fill="ffffff" w:val="clea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0">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Одягни мене одіжжю світлою, Ти, що вдягаєшся в світло, як у ризу, вельми милостивий Христе-Боже наш.</w:t>
      </w:r>
      <w:r w:rsidDel="00000000" w:rsidR="00000000" w:rsidRPr="00000000">
        <w:rPr>
          <w:rtl w:val="0"/>
        </w:rPr>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2">
      <w:pPr>
        <w:shd w:fill="ffffff" w:val="clear"/>
        <w:tabs>
          <w:tab w:val="left" w:leader="none" w:pos="72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ученик і друг Христовий, апостоле славний, ти всією повнотою любови послужив Господеві, Богові Вседержителю.</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Через тебе Спаситель божественні чудеса показав, давши тобі силу благодати Своєї.</w:t>
      </w:r>
      <w:r w:rsidDel="00000000" w:rsidR="00000000" w:rsidRPr="00000000">
        <w:rPr>
          <w:rtl w:val="0"/>
        </w:rPr>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замовкнуть уста невірних, що не визнають Тебе, як Богородицю, Всенепорочна, й лиця їх нехай соромом покриються.</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rtl w:val="0"/>
        </w:rPr>
        <w:t xml:space="preserve">Кондак, (г.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єврейські сміливо зневажили полум'я в печі, змінивши на росу вогонь, і виголосили: «Благословенний Ти, Боже, повіки».</w:t>
      </w:r>
      <w:r w:rsidDel="00000000" w:rsidR="00000000" w:rsidRPr="00000000">
        <w:rPr>
          <w:rtl w:val="0"/>
        </w:rPr>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7">
      <w:pPr>
        <w:shd w:fill="ffffff" w:val="clear"/>
        <w:tabs>
          <w:tab w:val="left" w:leader="none" w:pos="67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Дивну любов маючи до Бога, нині стоїш ти перед престолом Владики,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color w:val="000000"/>
          <w:sz w:val="24"/>
          <w:szCs w:val="24"/>
          <w:rtl w:val="0"/>
        </w:rPr>
        <w:t xml:space="preserve">, як слуга Христовий, увінчаний проповідниче Божий, і виголошуєш: «Благословенний Ти, Господи Боже, повіки».</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9">
      <w:pPr>
        <w:shd w:fill="ffffff" w:val="clear"/>
        <w:tabs>
          <w:tab w:val="left" w:leader="none" w:pos="67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Радість маючи вкупі з Словом і бесідуючи з Ним, ти до царства небесного прилучився і взиваєш: «Благословенний Ти, Господи Боже, повіки».</w:t>
      </w:r>
    </w:p>
    <w:p w:rsidR="00000000" w:rsidDel="00000000" w:rsidP="00000000" w:rsidRDefault="00000000" w:rsidRPr="00000000" w14:paraId="000002AA">
      <w:pPr>
        <w:shd w:fill="ffffff" w:val="clear"/>
        <w:tabs>
          <w:tab w:val="left" w:leader="none" w:pos="802"/>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Улещенням колись змій вигнав із раю прабатьків; а Ти, Божа Мати, їх повернула. Благословенний, Пречиста, плід утроби Твоєї.</w:t>
      </w:r>
      <w:r w:rsidDel="00000000" w:rsidR="00000000" w:rsidRPr="00000000">
        <w:rPr>
          <w:rtl w:val="0"/>
        </w:rPr>
      </w:r>
    </w:p>
    <w:p w:rsidR="00000000" w:rsidDel="00000000" w:rsidP="00000000" w:rsidRDefault="00000000" w:rsidRPr="00000000" w14:paraId="000002AB">
      <w:pPr>
        <w:shd w:fill="ffffff" w:val="clea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Милозвучні органи грали, і безліч людей ідолу поклонялися, а троє юнаків, не скорившись, Господеві співали, прославляючи Його повіки.</w:t>
      </w:r>
      <w:r w:rsidDel="00000000" w:rsidR="00000000" w:rsidRPr="00000000">
        <w:rPr>
          <w:rtl w:val="0"/>
        </w:rPr>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E">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0">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r w:rsidDel="00000000" w:rsidR="00000000" w:rsidRPr="00000000">
        <w:rPr>
          <w:rtl w:val="0"/>
        </w:rPr>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Богородиці: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Розум не має змоги родин Твоїх зрозуміти й язик сили не має висловитись, як Ти породила Бога, Діво, Котрого ми прославляємо повіки.</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w:t>
      </w:r>
    </w:p>
    <w:p w:rsidR="00000000" w:rsidDel="00000000" w:rsidP="00000000" w:rsidRDefault="00000000" w:rsidRPr="00000000" w14:paraId="000002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Справжньою Богородицею тебе визнаємо,* спасенні тобою, Діво чиста,* з безтілесними хорами тебе прославляючи.</w:t>
      </w:r>
    </w:p>
    <w:p w:rsidR="00000000" w:rsidDel="00000000" w:rsidP="00000000" w:rsidRDefault="00000000" w:rsidRPr="00000000" w14:paraId="000002C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000000" w:rsidDel="00000000" w:rsidP="00000000" w:rsidRDefault="00000000" w:rsidRPr="00000000" w14:paraId="000002C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апостоле</w:t>
      </w:r>
      <w:r w:rsidDel="00000000" w:rsidR="00000000" w:rsidRPr="00000000">
        <w:rPr>
          <w:rFonts w:ascii="Times New Roman" w:cs="Times New Roman" w:eastAsia="Times New Roman" w:hAnsi="Times New Roman"/>
          <w:i w:val="1"/>
          <w:color w:val="ff0000"/>
          <w:sz w:val="24"/>
          <w:szCs w:val="24"/>
          <w:u w:val="single"/>
          <w:rtl w:val="0"/>
        </w:rPr>
        <w:t xml:space="preserve"> Филипе</w:t>
      </w:r>
      <w:r w:rsidDel="00000000" w:rsidR="00000000" w:rsidRPr="00000000">
        <w:rPr>
          <w:rFonts w:ascii="Times New Roman" w:cs="Times New Roman" w:eastAsia="Times New Roman" w:hAnsi="Times New Roman"/>
          <w:color w:val="000000"/>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Цілковито покладаючись на Бога,* ти з ним з'єднався.* Ублагай його нині, Апостоле,* за нас, що з вірою і любов'ю тебе прославляємо.</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Піснями величаємо всіх людей Заступницю,* що сяйвом божественної чистоти світ освітлила.</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Усю надію мою покладаю* на тебе, Мати Божа;* збережи мене під покровом твоїм.</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3">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4">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Людинолюбець.</w:t>
      </w:r>
    </w:p>
    <w:p w:rsidR="00000000" w:rsidDel="00000000" w:rsidP="00000000" w:rsidRDefault="00000000" w:rsidRPr="00000000" w14:paraId="0000031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4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F">
      <w:pPr>
        <w:spacing w:after="120" w:lineRule="auto"/>
        <w:rPr>
          <w:rFonts w:ascii="Times New Roman" w:cs="Times New Roman" w:eastAsia="Times New Roman" w:hAnsi="Times New Roman"/>
          <w:i w:val="1"/>
          <w:color w:val="ff44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і святого і всехвального апостола Филипа, якого сьогодні пам'ять світло звершуємо,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eastAsia="en-US"/>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link w:val="FootnoteText"/>
    <w:uiPriority w:val="99"/>
    <w:semiHidden w:val="1"/>
    <w:locked w:val="1"/>
    <w:rsid w:val="0049740B"/>
    <w:rPr>
      <w:rFonts w:ascii="Times New Roman" w:hAnsi="Times New Roman"/>
    </w:rPr>
  </w:style>
  <w:style w:type="character" w:styleId="FootnoteReference">
    <w:name w:val="footnote reference"/>
    <w:uiPriority w:val="99"/>
    <w:semiHidden w:val="1"/>
    <w:rsid w:val="0049740B"/>
    <w:rPr>
      <w:rFonts w:cs="Times New Roman"/>
      <w:vertAlign w:val="superscript"/>
    </w:rPr>
  </w:style>
  <w:style w:type="character" w:styleId="FontStyle21" w:customStyle="1">
    <w:name w:val="Font Style21"/>
    <w:uiPriority w:val="99"/>
    <w:rsid w:val="0005073D"/>
    <w:rPr>
      <w:rFonts w:ascii="Palatino Linotype" w:cs="Palatino Linotype" w:hAnsi="Palatino Linotype"/>
      <w:sz w:val="18"/>
      <w:szCs w:val="18"/>
    </w:rPr>
  </w:style>
  <w:style w:type="character" w:styleId="FontStyle22" w:customStyle="1">
    <w:name w:val="Font Style22"/>
    <w:uiPriority w:val="99"/>
    <w:rsid w:val="0005073D"/>
    <w:rPr>
      <w:rFonts w:ascii="Palatino Linotype" w:cs="Palatino Linotype" w:hAnsi="Palatino Linotype"/>
      <w:sz w:val="22"/>
      <w:szCs w:val="22"/>
    </w:rPr>
  </w:style>
  <w:style w:type="character" w:styleId="FontStyle27" w:customStyle="1">
    <w:name w:val="Font Style27"/>
    <w:uiPriority w:val="99"/>
    <w:rsid w:val="0005073D"/>
    <w:rPr>
      <w:rFonts w:ascii="Palatino Linotype" w:cs="Palatino Linotype" w:hAnsi="Palatino Linotype"/>
      <w:b w:val="1"/>
      <w:bCs w:val="1"/>
      <w:i w:val="1"/>
      <w:iCs w:val="1"/>
      <w:sz w:val="22"/>
      <w:szCs w:val="22"/>
    </w:rPr>
  </w:style>
  <w:style w:type="character" w:styleId="FontStyle23" w:customStyle="1">
    <w:name w:val="Font Style23"/>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uiPriority w:val="99"/>
    <w:rsid w:val="000C142D"/>
    <w:rPr>
      <w:rFonts w:ascii="Palatino Linotype" w:cs="Palatino Linotype" w:hAnsi="Palatino Linotype"/>
      <w:b w:val="1"/>
      <w:bCs w:val="1"/>
      <w:sz w:val="22"/>
      <w:szCs w:val="22"/>
    </w:rPr>
  </w:style>
  <w:style w:type="character" w:styleId="FontStyle24" w:customStyle="1">
    <w:name w:val="Font Style24"/>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uiPriority w:val="99"/>
    <w:rsid w:val="00616DA5"/>
    <w:rPr>
      <w:rFonts w:ascii="Palatino Linotype" w:cs="Palatino Linotype" w:hAnsi="Palatino Linotype"/>
      <w:sz w:val="26"/>
      <w:szCs w:val="26"/>
    </w:rPr>
  </w:style>
  <w:style w:type="character" w:styleId="FontStyle30" w:customStyle="1">
    <w:name w:val="Font Style30"/>
    <w:uiPriority w:val="99"/>
    <w:rsid w:val="00616DA5"/>
    <w:rPr>
      <w:rFonts w:ascii="Palatino Linotype" w:cs="Palatino Linotype" w:hAnsi="Palatino Linotype"/>
      <w:i w:val="1"/>
      <w:iCs w:val="1"/>
      <w:sz w:val="20"/>
      <w:szCs w:val="20"/>
    </w:rPr>
  </w:style>
  <w:style w:type="character" w:styleId="apple-converted-space" w:customStyle="1">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3eOGTJh5mJB/VayXoPvr1JETw==">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yCWguM3pueXNoNzgAciExWU9VZUNBRy02V1hDcFhEMTNuVGhHblBnUlZEdDlJc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2021-10-25T06:01:00Z</dcterms:created>
  <dc:creator>о.Володимир</dc:creator>
</cp:coreProperties>
</file>