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8.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Вечірню пісню і словесну службу* приносимо тобі, Христе,* бо ти зволив помилувати нас воскресінням.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Господи,* не відкинь нас від твого лиця,* але зволь помилувати нас воскресінням.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Сіоне святий,* мати церков, Боже поселення!* Бо ти перший прийняв прощення гріхів воскресінням.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Бога Отця перед віками народжене,* останнім же часом добровільно воплочене від Пречистої,* витерпіло смертне розп'яття* та й спасло здавна умерлу людину своїм воскресінням.</w:t>
      </w:r>
    </w:p>
    <w:p w:rsidR="00000000" w:rsidDel="00000000" w:rsidP="00000000" w:rsidRDefault="00000000" w:rsidRPr="00000000" w14:paraId="000000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 воскресіння з мертвих славословимо, Христе,* бо ним ти визволив рід Адама від адської муки* і, як Бог, дав ти світові життя вічне й велику милість.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Спасе,* Сину Божий єдинородний, що був прибитий до хреста* і третього дня воскрес із гробу.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Славимо тебе, Господи,* бо ти добровільно витерпів хрест задля нас,* і поклоняємось тобі, всесильний Спасе.* Не відкинь нас від лиця твого,* але вислухай і спаси воскресінням твоїм, Чоловіколюбче.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(догмат, 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 небесний з любови до людей на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:rsidR="00000000" w:rsidDel="00000000" w:rsidP="00000000" w:rsidRDefault="00000000" w:rsidRPr="00000000" w14:paraId="000000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вийшов ти, Ісусе, зійшовши з неба!* Прийшов ти на смерть, Життя безсмертне,* справжнє світло для тих, що в темряві,* для всіх, що впали – воскресіння і просвічення,* Спасе наш,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Славословимо Христа, що воскрес із мертвих.* Він, прийнявши душу й тіло,* одне від одного відділив під час страждання.* Його пречиста душа зійшла в ад і його полонила,* у гробі ж не зазнало зотління святе тіло* Визволителя душ наших.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Псалмами й піснями прославляємо, Спасе,* твоє воскресіння з мертвих,* яким ти визволив нас від адських мук* і, як Бог, дав вічне життя і велику милість.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Владико всіх недоступний!* Творче неба й землі!* Ти на хресті постраждав і дав мені безстрастя;* прийнявши ж погребення і воскреснувши в славі,* ти підняв Адама рукою всесильною.* Слава твоєму на третій день воскресінню,* яким ти дав нам вічне життя і очищення з гріхів,* як єдиний чоловіколюбний!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пречиста, що невимовно зачала тілом Бога!* Мати Бога вишнього!* Прийми мольби твоїх слуг, Всенепорочна,* даючи всім прощення гріхів.* Прийнявши нині наші благання,* моли, щоб усі ми спаслися.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З висоти зійшов Ти, Милосердний, * погребення прийняв Ти тридневне, * щоб нас визволити </w:t>
      </w:r>
      <w:r>
        <w:rPr>
          <w:rFonts w:ascii="Times New Roman" w:hAnsi="Times New Roman"/>
          <w:sz w:val="24"/>
        </w:rPr>
        <w:t>від страстей. * Життя і воскресі</w:t>
      </w:r>
      <w:r>
        <w:rPr>
          <w:rFonts w:ascii="Times New Roman" w:hAnsi="Times New Roman"/>
          <w:sz w:val="24"/>
        </w:rPr>
        <w:t>ння наше, * Господи, слава Тобі.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Пророка Твого Авдія пам’ять, Господи, празнуємо.* Тому молимо Тебе: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 xml:space="preserve">Вищі понад розум і преславні всі твої таємниці, Богородице!* При </w:t>
      </w:r>
      <w:r>
        <w:rPr>
          <w:rFonts w:ascii="Times New Roman" w:hAnsi="Times New Roman"/>
          <w:sz w:val="24"/>
        </w:rPr>
        <w:t>ненарушеній</w:t>
      </w:r>
      <w:r>
        <w:rPr>
          <w:rFonts w:ascii="Times New Roman" w:hAnsi="Times New Roman"/>
          <w:sz w:val="24"/>
        </w:rPr>
        <w:t xml:space="preserve"> чистоті і збереженому </w:t>
      </w:r>
      <w:r>
        <w:rPr>
          <w:rFonts w:ascii="Times New Roman" w:hAnsi="Times New Roman"/>
          <w:sz w:val="24"/>
        </w:rPr>
        <w:t>дівстві</w:t>
      </w:r>
      <w:r>
        <w:rPr>
          <w:rFonts w:ascii="Times New Roman" w:hAnsi="Times New Roman"/>
          <w:sz w:val="24"/>
        </w:rPr>
        <w:t>* появилася ти Матір'ю пречистою,* породивши правдивого Бога.* Тож моли його, щоб спаслися душі наші.</w:t>
      </w:r>
    </w:p>
    <w:p>
      <w:pPr>
        <w:pStyle w:val="a"/>
      </w:pP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З висоти зійшов Ти, Милосердний, * погребення прийняв Ти тридневне, * щоб нас визволити </w:t>
      </w:r>
      <w:r>
        <w:rPr>
          <w:rFonts w:ascii="Times New Roman" w:hAnsi="Times New Roman"/>
          <w:sz w:val="24"/>
        </w:rPr>
        <w:t>від страстей. * Життя і воскресі</w:t>
      </w:r>
      <w:r>
        <w:rPr>
          <w:rFonts w:ascii="Times New Roman" w:hAnsi="Times New Roman"/>
          <w:sz w:val="24"/>
        </w:rPr>
        <w:t>ння наше, * Господи, слава Тобі.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Пророка Твого Авдія пам’ять, Господи, празнуємо.* Тому молимо Тебе: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 xml:space="preserve">Коли Гавриїл звістив тобі, Діво: Радуйся!* – то з цим голосом прийняв тіло Владика в тобі, святім </w:t>
      </w:r>
      <w:r>
        <w:rPr>
          <w:rFonts w:ascii="Times New Roman" w:hAnsi="Times New Roman"/>
          <w:sz w:val="24"/>
        </w:rPr>
        <w:t>кивоті</w:t>
      </w:r>
      <w:r>
        <w:rPr>
          <w:rFonts w:ascii="Times New Roman" w:hAnsi="Times New Roman"/>
          <w:sz w:val="24"/>
        </w:rPr>
        <w:t>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>
      <w:pPr>
        <w:pStyle w:val="a"/>
      </w:pP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(співається стоячи):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Тобою, Благодатна, радіє все творіння, слава Тобі!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ворог мене спокушає і палить пристрастями,* а я надіюсь на тебе, Господи, і перемагаю його.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 хай стануть, як трава, яку виривають!* Христос скосить їхні шиї косою мук.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Святий Дух оживляє все.* Він Світло від Світла, великий Бог;* з Отцем співаємо йому та зі Словом.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Нехай серце моє, смиряючись, покриється страхом Твоїм, щоб через гордість я не відпав від Тебе, всемилосердний.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Той, хто надію на Господа покладав, не убоїться тоді, коли Він буде вогнем судити всіх і стражданнями.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Взиваю до Тебе, Господи, зваж і прихили вухо Твоє до мене, що взиваю, і очисти мене раніш, ніж візьмеш мене звідси.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Усякий, хто відходить до матері своєї – землі, знову повернеться, щоб прийняти страждання або почесті за прожите життя.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Святого Духа – богослів’я, Він – Трисвята Одиниця; Безначальний Отець, від Нього народжується Син безлітній; і Дух співпрестольний і єдинообразний, що від Отця разом сяє.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4: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добре, як гарно, коли брати живуть разом, бо в цьому Господь життя обіцяв вічне.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 прикрашає лілеї польові, повеліває не турбуватися про одежу свою.</w:t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Святим Духом, єдиною причиною все тримається в мирі, Він бо Бог Єдиносущний з Отцем і Сином.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145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Повік царюватиме Господь, Бог твій, Сіоне, з роду в рід.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Хвали, душе моя, Господа,* похвалю Господа в житті моїм.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ВКАЗАТИ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Колісниці гнобителя фараона потопив колись чудотворний Мойсеїв жезл,* навхрест ударивши й розділивши море,* Ізраїля ж спас, біженця-пішоходця, що пісню Богові заспівав.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 дивуватися нам Всемогутньому Божеству Христовому, яке через страждання всім вірним безстрастя й нетління розливає, із ребра ж святого джерело безсмертя, і з гробу життя вічне виточує?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Який красний ангел нині жонам з’явився! І осяйні знаки природної невещественної чистоти носячи, а виглядом світло воскресіння являючи, він взиває: «Воскрес Господь».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Преславне провіщено в родах родів про Тебе, Богородице Діво, що в утробі Бога Слово вмістила і чистою зосталася. Тому всі ми Тебе, як нашу перед Богом оборону,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Утвердив ти на початку премудро небо і землю на водах поставив.* На камені Церкви утверди й мене, Христе,* бо нема святішого від тебе, єдиний Чоловіколюбче.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Адама за спожиття плоду засудженого, оправдав Ти, Христе, від гріха спасенними стражданнями тіла Твого, бо Сам Ти, Безгрішний, іспитові смерти не підлягав.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мій Ісус світлом воскресіння осяяв сущих у темряві і тіні смертній, і Своїм Божеством зв’язавши сильного, здобув споруду його.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Богородице, вищою за Херувимів і Серафимів стала, Ти бо, Пречиста, одна в Твою утробу невмістимого Бога прийняла єси; тому ми всі, вірні, в піснях Тебе завжди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 моя кріпость, Господи, ти й сила моя, ти мій Бог, ти радість моя,* що не покинув лона Отця і до наглої вбогости завітав.* Тому з пророком Авакумом взиваю до тебе:* Слава силі твоїй, Чоловіколюбче!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 Спасе, мене, ворога, надто возлюбив; Ти з пониженням дивним на землю зійшов, від крайньої нечестивости моєї не відвернувшись; і зоставшись на висоті невимовної слави Твоєї, Ти мене, колись зневаженого, прославив.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Владико, хто не дивується нині, бачачи, що страждання смерть нищить, хрест тління виганяє і смерть багатство аду пустошить? Це предивне діло Божественної могутности Тебе розп’ятого, Чоловіколюбче.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Неневісна, похвала вірних, Ти християн заступниця й пристановище, стіна й захист; Ти бо, Всенепорочна, молитви возносиш до Сина Твого й спасаєш від недолі тих, що з вірою й Любов’ю Тебе визнають за Чисту Богородицю.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Чому ти відкинув нас від обличчя твого, Світло незаходиме?* Ось покрила нас, окаянних, ворожа темрява.* Тому благаємо: наверни нас і до заповідей твоїх направ стежки наші.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стражданням Своїм зневажений, Ти, Спасе, одягнути Себе в багряницю допустив, соромну наготу первоствореного покриваючи, і нагий Ти, Христе, був до хреста прибитий, з Адама одежу смерти скидаючи.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воскресши із пилу смертного, моє впале єство відбудував і нетлінним його вчинив, явивши знов як образ царський, що світлом нетління сяє.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Матерню сміливість до Сина Твого маючи, Ти, Пречиста, не занедбай, як рідна, про нас піклування, благаємо, ми бо, християни, одну Тебе ласкавою Заступницею перед Владикою маємо.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Деревом послугуючись, причинник зла вельми зруйнував мене; але Ти, Христе, Сам на хрест вознесений, ще більш зруйнував, посоромивши його, а впалу людину воскресивши.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змилосердився над Сіоном, із гробу, воскреснувши, і яко Милосердний, кров’ю Твоєю Божественною замість старого новий Сіон утворив, і нині царствуєш у ньому повік.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коли б визволитися нам від гріхів лютих Твоїми молитвами, Богородителько Чиста, і досягти Божественного сяйва Сина Божого, що несказанно від Тебе, Пречиста, тіло прийняв.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Воскресиши 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 Божого завітання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Славне пониження, Божественне багатство убозтва Твого, Христе, дивує ангелів, що дивляться на Тебе, пригвождженого задля спасіння тих, що з вірою взивають: «Благословен єси, Боже отців наших».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Підчас Твого Божественного зшестя світла сповнився ад, і темрява, що раніш навкруги була, розвіялася; тому в’язні, що од віку були, воскресли, взиваючи: «Благословен єси, Боже отців наших».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Православно богословствуючи, Тебе Господом усього і Отцем одного Єдинородного Сина проповідуємо, визнаючи й одного Правого, Рівноприродного і рівнобічного Духа, що від Тебе походить.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сім раз більше піч напалив халдейський гнобитель для угодників у люті,* але, побачивши їх спасенних вищою силою, Творцеві й Визволителеві закликав:* Юнаки, благословляйте! Священики, співайте! Люди, прославляйте по всі віки!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Пребожественна сила Божества Ісусового в ділі нашого спасіння боголіпно засяяла, тілом бо смерти хресної за всіх зазнавши, Він силу аду знищив. Його безперестанно, отроки, благословіть, священики, оспівуйте, люди, прославляйте по всі віки.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Розп’ятий воскрес, гордий впав, впалий і розбитий оновився; тління вигнане, і розцвіло нетління: бо життя поглинуло смерть. Отроки, благословіть, священики, оспівуйте, люди, прославляйте по всі віки.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Трисвітле Божество, що сяє світлом єдиним від одного в трьох Особах єства, — Безначального Родителя і Рівноприродного Слова Отця і співпануючого Одноістотного Духа, отроки, благословіть, священики,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нескладний Божою і вічною природою,* сприйнявши тіло, ти, Слове Божий, став складним, поставивши його поруч у собі самім,* а постраждавши як людина, ти зостався, як Бог, поза всяким терпінням.* Тому і прославляємо тебе в двох природах:* неподільного й незмісного.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Вишній за Божою природою, ставши людиною* і зійшовши між слуг, назвав Бога Отцем,* а вставши з гробу, своєю благодаттю дав людям Отця – Бога і Владику за своїм буттям;* із ним ми всі тебе величаємо.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Діво, стала Божою матір'ю, тілом проти природи породивши Бога – Слово,* якого Отець, як благий, перед усіма віками появив із свого серця;* його ми нині визнаємо вищим над усі тіла, хоч він у тіло зодягнувся.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і станув ти, Господи, на суді Пилата,* то не покинув ти престолу, сидячи разом з Отцем;* але, воскреснувши з мертвих, ти визволив світ з недолі ворожої,* як щедрий і чоловіколюбець.</w:t>
      </w:r>
    </w:p>
    <w:p w:rsidR="00000000" w:rsidDel="00000000" w:rsidP="00000000" w:rsidRDefault="00000000" w:rsidRPr="00000000" w14:paraId="000002F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Боже, вільний від страждань по Божеству,* постраждав хрестом і прийняв триденне погребення,* щоб визволити нас від ворожої неволі,* та й, вчинивши нас безсмертними,* оживити твоїм воскресінням, Чоловіколюбче.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Поклоняюся, славлю й оспівую, Христе,* твоє воскресіння з гробу,* яким ти визволив мене з тяжких кайданів аду* і дав світові, як Бог,* вічне життя і велику милість.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Беззаконні, які стерегли твій гріб, що життя прийняв,* запечатали його й поставили сторожу.* Але ти, як безсмертний і всесильний Бог,* воскрес на третій день.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Господи, дійшов до адських брам та знищив їх,* тюремник закричав, промовивши:* Хто це такий, що не осуджується на ув'язнення в безоднях землі,* але, немов намет, знищив смертну в'язницю?* Я прийняв його, як мерця, але тремчу, як перед Богом.* Всесильний Спасе, помилуй нас!</w:t>
      </w:r>
    </w:p>
    <w:p w:rsidR="00000000" w:rsidDel="00000000" w:rsidP="00000000" w:rsidRDefault="00000000" w:rsidRPr="00000000" w14:paraId="000003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5nkun2" w:id="14"/>
      <w:bookmarkEnd w:id="1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0D507D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S7FnlqYg35rVrYieFepfHgLgKeA==">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2021-11-17T06:20:00Z</dcterms:created>
  <dc:creator>о.Володимир</dc:creator>
</cp:coreProperties>
</file>