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C28318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7D0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DA242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0E090B" w14:textId="76B35168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497DB5C6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44840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81CEEE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2CC42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C3E904A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</w:t>
      </w:r>
      <w:r>
        <w:rPr>
          <w:rFonts w:ascii="Times New Roman" w:hAnsi="Times New Roman"/>
          <w:sz w:val="24"/>
          <w:highlight w:val="white"/>
        </w:rPr>
        <w:t>е.</w:t>
      </w:r>
    </w:p>
    <w:p w14:paraId="3D9E6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sz w:val="24"/>
          <w:highlight w:val="white"/>
        </w:rPr>
        <w:t xml:space="preserve"> Просвітившись благодаттю істини,* кінці землі світло і благочесно повчаєте,* священномученики славнії,* тому з вірою вас ублажаємо.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49420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903AED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631915C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A57B1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FD6FE7B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F59B0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508FB6C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</w:t>
      </w:r>
      <w:r>
        <w:rPr>
          <w:rFonts w:ascii="Times New Roman" w:hAnsi="Times New Roman"/>
          <w:sz w:val="24"/>
          <w:highlight w:val="white"/>
        </w:rPr>
        <w:t>е.</w:t>
      </w:r>
    </w:p>
    <w:p w14:paraId="3B89E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sz w:val="24"/>
          <w:highlight w:val="white"/>
        </w:rPr>
        <w:t xml:space="preserve"> Просвітившись благодаттю істини,* кінці землі світло і благочесно повчаєте,* священномученики славнії,* тому з вірою вас ублажаємо.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C15EC"/>
    <w:rsid w:val="002D2452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00D07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353E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5640</Words>
  <Characters>32148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2020-12-08T14:29:00Z</dcterms:created>
  <dcterms:modified xsi:type="dcterms:W3CDTF">2021-02-13T13:28:00Z</dcterms:modified>
</cp:coreProperties>
</file>